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5C" w:rsidRPr="0018758D" w:rsidRDefault="00C4145C" w:rsidP="00C4145C">
      <w:pPr>
        <w:jc w:val="center"/>
        <w:rPr>
          <w:rFonts w:asciiTheme="majorHAnsi" w:hAnsiTheme="majorHAnsi" w:cstheme="minorHAnsi"/>
          <w:sz w:val="28"/>
          <w:szCs w:val="32"/>
        </w:rPr>
      </w:pPr>
      <w:r w:rsidRPr="0018758D">
        <w:rPr>
          <w:rFonts w:asciiTheme="majorHAnsi" w:hAnsiTheme="majorHAnsi" w:cstheme="minorHAnsi"/>
          <w:sz w:val="28"/>
          <w:szCs w:val="32"/>
        </w:rPr>
        <w:t xml:space="preserve">Памятка добровольца, </w:t>
      </w:r>
      <w:r w:rsidR="001934D7" w:rsidRPr="0018758D">
        <w:rPr>
          <w:rFonts w:asciiTheme="majorHAnsi" w:hAnsiTheme="majorHAnsi" w:cstheme="minorHAnsi"/>
          <w:sz w:val="28"/>
          <w:szCs w:val="32"/>
        </w:rPr>
        <w:t>помогающего бездомным</w:t>
      </w:r>
    </w:p>
    <w:p w:rsidR="004A51BF" w:rsidRPr="00953451" w:rsidRDefault="004A51BF" w:rsidP="004A51BF">
      <w:pPr>
        <w:rPr>
          <w:rFonts w:asciiTheme="majorHAnsi" w:hAnsiTheme="majorHAnsi" w:cstheme="minorHAnsi"/>
          <w:b/>
          <w:i/>
          <w:sz w:val="24"/>
          <w:szCs w:val="24"/>
        </w:rPr>
      </w:pPr>
      <w:r w:rsidRPr="00953451">
        <w:rPr>
          <w:rFonts w:asciiTheme="majorHAnsi" w:hAnsiTheme="majorHAnsi" w:cstheme="minorHAnsi"/>
          <w:b/>
          <w:i/>
          <w:sz w:val="24"/>
          <w:szCs w:val="24"/>
        </w:rPr>
        <w:t>Почему мы помогаем бездомным?</w:t>
      </w:r>
    </w:p>
    <w:p w:rsidR="001934D7" w:rsidRDefault="00C4145C" w:rsidP="0018758D">
      <w:pPr>
        <w:spacing w:after="0"/>
        <w:ind w:firstLine="426"/>
        <w:jc w:val="both"/>
        <w:rPr>
          <w:rFonts w:asciiTheme="majorHAnsi" w:hAnsiTheme="majorHAnsi" w:cstheme="minorHAnsi"/>
          <w:sz w:val="24"/>
          <w:szCs w:val="24"/>
        </w:rPr>
      </w:pPr>
      <w:r w:rsidRPr="00953451">
        <w:rPr>
          <w:rFonts w:asciiTheme="majorHAnsi" w:hAnsiTheme="majorHAnsi" w:cstheme="minorHAnsi"/>
          <w:sz w:val="24"/>
          <w:szCs w:val="24"/>
        </w:rPr>
        <w:t xml:space="preserve">Организация </w:t>
      </w:r>
      <w:r w:rsidR="0018758D">
        <w:rPr>
          <w:rFonts w:asciiTheme="majorHAnsi" w:hAnsiTheme="majorHAnsi" w:cstheme="minorHAnsi"/>
          <w:sz w:val="24"/>
          <w:szCs w:val="24"/>
        </w:rPr>
        <w:t>обедов для</w:t>
      </w:r>
      <w:r w:rsidRPr="00953451">
        <w:rPr>
          <w:rFonts w:asciiTheme="majorHAnsi" w:hAnsiTheme="majorHAnsi" w:cstheme="minorHAnsi"/>
          <w:sz w:val="24"/>
          <w:szCs w:val="24"/>
        </w:rPr>
        <w:t xml:space="preserve"> людей, лишившихся крова – важное и благое дело. Людей, которых называют аббревиатурой БОМЖ</w:t>
      </w:r>
      <w:r w:rsidR="0018758D">
        <w:rPr>
          <w:rFonts w:asciiTheme="majorHAnsi" w:hAnsiTheme="majorHAnsi" w:cstheme="minorHAnsi"/>
          <w:sz w:val="24"/>
          <w:szCs w:val="24"/>
        </w:rPr>
        <w:t>,</w:t>
      </w:r>
      <w:r w:rsidRPr="00953451">
        <w:rPr>
          <w:rFonts w:asciiTheme="majorHAnsi" w:hAnsiTheme="majorHAnsi" w:cstheme="minorHAnsi"/>
          <w:sz w:val="24"/>
          <w:szCs w:val="24"/>
        </w:rPr>
        <w:t xml:space="preserve"> принято обходить стороной. Часто </w:t>
      </w:r>
      <w:r w:rsidR="0018758D">
        <w:rPr>
          <w:rFonts w:asciiTheme="majorHAnsi" w:hAnsiTheme="majorHAnsi" w:cstheme="minorHAnsi"/>
          <w:sz w:val="24"/>
          <w:szCs w:val="24"/>
        </w:rPr>
        <w:t>говорят</w:t>
      </w:r>
      <w:r w:rsidRPr="00953451">
        <w:rPr>
          <w:rFonts w:asciiTheme="majorHAnsi" w:hAnsiTheme="majorHAnsi" w:cstheme="minorHAnsi"/>
          <w:sz w:val="24"/>
          <w:szCs w:val="24"/>
        </w:rPr>
        <w:t>, что бродяжничество – личный выбор человека. Однако статистика</w:t>
      </w:r>
      <w:r w:rsidR="00953451" w:rsidRPr="00953451">
        <w:rPr>
          <w:rFonts w:asciiTheme="majorHAnsi" w:hAnsiTheme="majorHAnsi" w:cstheme="minorHAnsi"/>
          <w:sz w:val="24"/>
          <w:szCs w:val="24"/>
        </w:rPr>
        <w:t xml:space="preserve"> п</w:t>
      </w:r>
      <w:r w:rsidRPr="00953451">
        <w:rPr>
          <w:rFonts w:asciiTheme="majorHAnsi" w:hAnsiTheme="majorHAnsi" w:cstheme="minorHAnsi"/>
          <w:sz w:val="24"/>
          <w:szCs w:val="24"/>
        </w:rPr>
        <w:t xml:space="preserve">оказывает, что таковых от 2 до 4 % от общего числа бездомных. </w:t>
      </w:r>
      <w:r w:rsidR="001934D7">
        <w:rPr>
          <w:rFonts w:asciiTheme="majorHAnsi" w:hAnsiTheme="majorHAnsi" w:cstheme="minorHAnsi"/>
          <w:sz w:val="24"/>
          <w:szCs w:val="24"/>
        </w:rPr>
        <w:t xml:space="preserve">Не известны </w:t>
      </w:r>
      <w:r w:rsidRPr="00953451">
        <w:rPr>
          <w:rFonts w:asciiTheme="majorHAnsi" w:hAnsiTheme="majorHAnsi" w:cstheme="minorHAnsi"/>
          <w:sz w:val="24"/>
          <w:szCs w:val="24"/>
        </w:rPr>
        <w:t>обстоятельств</w:t>
      </w:r>
      <w:r w:rsidR="001934D7">
        <w:rPr>
          <w:rFonts w:asciiTheme="majorHAnsi" w:hAnsiTheme="majorHAnsi" w:cstheme="minorHAnsi"/>
          <w:sz w:val="24"/>
          <w:szCs w:val="24"/>
        </w:rPr>
        <w:t>а</w:t>
      </w:r>
      <w:r w:rsidRPr="00953451">
        <w:rPr>
          <w:rFonts w:asciiTheme="majorHAnsi" w:hAnsiTheme="majorHAnsi" w:cstheme="minorHAnsi"/>
          <w:sz w:val="24"/>
          <w:szCs w:val="24"/>
        </w:rPr>
        <w:t xml:space="preserve"> жизни, которые прив</w:t>
      </w:r>
      <w:r w:rsidR="001934D7">
        <w:rPr>
          <w:rFonts w:asciiTheme="majorHAnsi" w:hAnsiTheme="majorHAnsi" w:cstheme="minorHAnsi"/>
          <w:sz w:val="24"/>
          <w:szCs w:val="24"/>
        </w:rPr>
        <w:t>одят людей в</w:t>
      </w:r>
      <w:r w:rsidR="0018758D">
        <w:rPr>
          <w:rFonts w:asciiTheme="majorHAnsi" w:hAnsiTheme="majorHAnsi" w:cstheme="minorHAnsi"/>
          <w:sz w:val="24"/>
          <w:szCs w:val="24"/>
        </w:rPr>
        <w:t xml:space="preserve"> такое состояние. </w:t>
      </w:r>
      <w:r w:rsidRPr="00953451">
        <w:rPr>
          <w:rFonts w:asciiTheme="majorHAnsi" w:hAnsiTheme="majorHAnsi" w:cstheme="minorHAnsi"/>
          <w:sz w:val="24"/>
          <w:szCs w:val="24"/>
        </w:rPr>
        <w:t xml:space="preserve">А истории встречаются разные – афера с квартирой, болезни психики, </w:t>
      </w:r>
      <w:r w:rsidR="001934D7">
        <w:rPr>
          <w:rFonts w:asciiTheme="majorHAnsi" w:hAnsiTheme="majorHAnsi" w:cstheme="minorHAnsi"/>
          <w:sz w:val="24"/>
          <w:szCs w:val="24"/>
        </w:rPr>
        <w:t>семейные конфликты,</w:t>
      </w:r>
      <w:r w:rsidRPr="00953451">
        <w:rPr>
          <w:rFonts w:asciiTheme="majorHAnsi" w:hAnsiTheme="majorHAnsi" w:cstheme="minorHAnsi"/>
          <w:sz w:val="24"/>
          <w:szCs w:val="24"/>
        </w:rPr>
        <w:t xml:space="preserve"> алкогольная зависимость. </w:t>
      </w:r>
      <w:r w:rsidR="004A51BF" w:rsidRPr="00953451">
        <w:rPr>
          <w:rFonts w:asciiTheme="majorHAnsi" w:hAnsiTheme="majorHAnsi" w:cstheme="minorHAnsi"/>
          <w:sz w:val="24"/>
          <w:szCs w:val="24"/>
        </w:rPr>
        <w:t>Среди бездомных есть люди, которые приехали из более мелких городов на заработки. Когда у них не получилось устроиться</w:t>
      </w:r>
      <w:r w:rsidR="00953451" w:rsidRPr="00953451">
        <w:rPr>
          <w:rFonts w:asciiTheme="majorHAnsi" w:hAnsiTheme="majorHAnsi" w:cstheme="minorHAnsi"/>
          <w:sz w:val="24"/>
          <w:szCs w:val="24"/>
        </w:rPr>
        <w:t xml:space="preserve"> и</w:t>
      </w:r>
      <w:r w:rsidR="004A51BF" w:rsidRPr="00953451">
        <w:rPr>
          <w:rFonts w:asciiTheme="majorHAnsi" w:hAnsiTheme="majorHAnsi" w:cstheme="minorHAnsi"/>
          <w:sz w:val="24"/>
          <w:szCs w:val="24"/>
        </w:rPr>
        <w:t xml:space="preserve"> возвращаться домой было стыдно,</w:t>
      </w:r>
      <w:r w:rsidR="001934D7">
        <w:rPr>
          <w:rFonts w:asciiTheme="majorHAnsi" w:hAnsiTheme="majorHAnsi" w:cstheme="minorHAnsi"/>
          <w:sz w:val="24"/>
          <w:szCs w:val="24"/>
        </w:rPr>
        <w:t xml:space="preserve"> началась бродяжническая жизнь.</w:t>
      </w:r>
    </w:p>
    <w:p w:rsidR="00C4145C" w:rsidRPr="00953451" w:rsidRDefault="004A51BF" w:rsidP="0018758D">
      <w:pPr>
        <w:spacing w:after="0"/>
        <w:ind w:firstLine="426"/>
        <w:jc w:val="both"/>
        <w:rPr>
          <w:rFonts w:asciiTheme="majorHAnsi" w:hAnsiTheme="majorHAnsi" w:cstheme="minorHAnsi"/>
          <w:sz w:val="24"/>
          <w:szCs w:val="24"/>
        </w:rPr>
      </w:pPr>
      <w:r w:rsidRPr="00953451">
        <w:rPr>
          <w:rFonts w:asciiTheme="majorHAnsi" w:hAnsiTheme="majorHAnsi" w:cstheme="minorHAnsi"/>
          <w:sz w:val="24"/>
          <w:szCs w:val="24"/>
        </w:rPr>
        <w:t xml:space="preserve">Мы должны помнить, что бездомные – это люди, оказавшиеся в трудной жизненной ситуации, от которой, как гласит русская пословица, «не зарекаются». В наших силах хотя бы немного улучшить </w:t>
      </w:r>
      <w:r w:rsidR="00953451" w:rsidRPr="00953451">
        <w:rPr>
          <w:rFonts w:asciiTheme="majorHAnsi" w:hAnsiTheme="majorHAnsi" w:cstheme="minorHAnsi"/>
          <w:sz w:val="24"/>
          <w:szCs w:val="24"/>
        </w:rPr>
        <w:t xml:space="preserve">жизнь </w:t>
      </w:r>
      <w:r w:rsidR="001934D7">
        <w:rPr>
          <w:rFonts w:asciiTheme="majorHAnsi" w:hAnsiTheme="majorHAnsi" w:cstheme="minorHAnsi"/>
          <w:sz w:val="24"/>
          <w:szCs w:val="24"/>
        </w:rPr>
        <w:t>таких людей</w:t>
      </w:r>
      <w:r w:rsidRPr="00953451">
        <w:rPr>
          <w:rFonts w:asciiTheme="majorHAnsi" w:hAnsiTheme="majorHAnsi" w:cstheme="minorHAnsi"/>
          <w:sz w:val="24"/>
          <w:szCs w:val="24"/>
        </w:rPr>
        <w:t xml:space="preserve">. Если попечение и работа с </w:t>
      </w:r>
      <w:r w:rsidR="001934D7">
        <w:rPr>
          <w:rFonts w:asciiTheme="majorHAnsi" w:hAnsiTheme="majorHAnsi" w:cstheme="minorHAnsi"/>
          <w:sz w:val="24"/>
          <w:szCs w:val="24"/>
        </w:rPr>
        <w:t>ни</w:t>
      </w:r>
      <w:r w:rsidRPr="00953451">
        <w:rPr>
          <w:rFonts w:asciiTheme="majorHAnsi" w:hAnsiTheme="majorHAnsi" w:cstheme="minorHAnsi"/>
          <w:sz w:val="24"/>
          <w:szCs w:val="24"/>
        </w:rPr>
        <w:t>ми не организованы, то несложно предсказать рост уровня преступности, т.к. люди, потерявшие социальные связи и ориентиры</w:t>
      </w:r>
      <w:r w:rsidR="001934D7">
        <w:rPr>
          <w:rFonts w:asciiTheme="majorHAnsi" w:hAnsiTheme="majorHAnsi" w:cstheme="minorHAnsi"/>
          <w:sz w:val="24"/>
          <w:szCs w:val="24"/>
        </w:rPr>
        <w:t>,</w:t>
      </w:r>
      <w:r w:rsidRPr="00953451">
        <w:rPr>
          <w:rFonts w:asciiTheme="majorHAnsi" w:hAnsiTheme="majorHAnsi" w:cstheme="minorHAnsi"/>
          <w:sz w:val="24"/>
          <w:szCs w:val="24"/>
        </w:rPr>
        <w:t xml:space="preserve"> легко пойдут на кражи и другие преступления. </w:t>
      </w:r>
    </w:p>
    <w:p w:rsidR="004A51BF" w:rsidRPr="00953451" w:rsidRDefault="004A51BF" w:rsidP="0018758D">
      <w:pPr>
        <w:ind w:firstLine="426"/>
        <w:jc w:val="both"/>
        <w:rPr>
          <w:rFonts w:asciiTheme="majorHAnsi" w:hAnsiTheme="majorHAnsi" w:cstheme="minorHAnsi"/>
          <w:sz w:val="24"/>
          <w:szCs w:val="24"/>
        </w:rPr>
      </w:pPr>
      <w:r w:rsidRPr="00953451">
        <w:rPr>
          <w:rFonts w:asciiTheme="majorHAnsi" w:hAnsiTheme="majorHAnsi" w:cstheme="minorHAnsi"/>
          <w:sz w:val="24"/>
          <w:szCs w:val="24"/>
        </w:rPr>
        <w:t>Рассуждать о</w:t>
      </w:r>
      <w:r w:rsidR="00353F77" w:rsidRPr="00953451">
        <w:rPr>
          <w:rFonts w:asciiTheme="majorHAnsi" w:hAnsiTheme="majorHAnsi" w:cstheme="minorHAnsi"/>
          <w:sz w:val="24"/>
          <w:szCs w:val="24"/>
        </w:rPr>
        <w:t>б</w:t>
      </w:r>
      <w:r w:rsidRPr="00953451">
        <w:rPr>
          <w:rFonts w:asciiTheme="majorHAnsi" w:hAnsiTheme="majorHAnsi" w:cstheme="minorHAnsi"/>
          <w:sz w:val="24"/>
          <w:szCs w:val="24"/>
        </w:rPr>
        <w:t xml:space="preserve"> ответственности бездомных </w:t>
      </w:r>
      <w:r w:rsidR="00353F77" w:rsidRPr="00953451">
        <w:rPr>
          <w:rFonts w:asciiTheme="majorHAnsi" w:hAnsiTheme="majorHAnsi" w:cstheme="minorHAnsi"/>
          <w:sz w:val="24"/>
          <w:szCs w:val="24"/>
        </w:rPr>
        <w:t xml:space="preserve">за их несчастья </w:t>
      </w:r>
      <w:r w:rsidRPr="00953451">
        <w:rPr>
          <w:rFonts w:asciiTheme="majorHAnsi" w:hAnsiTheme="majorHAnsi" w:cstheme="minorHAnsi"/>
          <w:sz w:val="24"/>
          <w:szCs w:val="24"/>
        </w:rPr>
        <w:t xml:space="preserve">легко, находясь в </w:t>
      </w:r>
      <w:r w:rsidR="001934D7">
        <w:rPr>
          <w:rFonts w:asciiTheme="majorHAnsi" w:hAnsiTheme="majorHAnsi" w:cstheme="minorHAnsi"/>
          <w:sz w:val="24"/>
          <w:szCs w:val="24"/>
        </w:rPr>
        <w:t>домах или квартирах с отоплением</w:t>
      </w:r>
      <w:r w:rsidR="00353F77" w:rsidRPr="00953451">
        <w:rPr>
          <w:rFonts w:asciiTheme="majorHAnsi" w:hAnsiTheme="majorHAnsi" w:cstheme="minorHAnsi"/>
          <w:sz w:val="24"/>
          <w:szCs w:val="24"/>
        </w:rPr>
        <w:t xml:space="preserve">. Но этот вопрос становится бессмысленным, когда рядом с тобой </w:t>
      </w:r>
      <w:r w:rsidR="00953451" w:rsidRPr="00953451">
        <w:rPr>
          <w:rFonts w:asciiTheme="majorHAnsi" w:hAnsiTheme="majorHAnsi" w:cstheme="minorHAnsi"/>
          <w:sz w:val="24"/>
          <w:szCs w:val="24"/>
        </w:rPr>
        <w:t xml:space="preserve">на улице </w:t>
      </w:r>
      <w:r w:rsidR="00353F77" w:rsidRPr="00953451">
        <w:rPr>
          <w:rFonts w:asciiTheme="majorHAnsi" w:hAnsiTheme="majorHAnsi" w:cstheme="minorHAnsi"/>
          <w:sz w:val="24"/>
          <w:szCs w:val="24"/>
        </w:rPr>
        <w:t>человек замерзает или сгорает на теплотрассе.</w:t>
      </w:r>
    </w:p>
    <w:p w:rsidR="00353F77" w:rsidRPr="00953451" w:rsidRDefault="00353F77" w:rsidP="0018758D">
      <w:pPr>
        <w:spacing w:after="0"/>
        <w:rPr>
          <w:rFonts w:asciiTheme="majorHAnsi" w:hAnsiTheme="majorHAnsi" w:cstheme="minorHAnsi"/>
          <w:b/>
          <w:i/>
          <w:sz w:val="24"/>
          <w:szCs w:val="24"/>
        </w:rPr>
      </w:pPr>
      <w:r w:rsidRPr="00953451">
        <w:rPr>
          <w:rFonts w:asciiTheme="majorHAnsi" w:hAnsiTheme="majorHAnsi" w:cstheme="minorHAnsi"/>
          <w:b/>
          <w:i/>
          <w:sz w:val="24"/>
          <w:szCs w:val="24"/>
        </w:rPr>
        <w:t>Приступая к работе</w:t>
      </w:r>
    </w:p>
    <w:p w:rsidR="00353F77" w:rsidRPr="00953451" w:rsidRDefault="00953451" w:rsidP="0018758D">
      <w:pPr>
        <w:spacing w:after="0"/>
        <w:ind w:firstLine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П</w:t>
      </w:r>
      <w:r w:rsidR="00353F77" w:rsidRPr="00953451">
        <w:rPr>
          <w:rFonts w:asciiTheme="majorHAnsi" w:hAnsiTheme="majorHAnsi" w:cstheme="minorHAnsi"/>
          <w:sz w:val="24"/>
          <w:szCs w:val="24"/>
        </w:rPr>
        <w:t xml:space="preserve">риступать </w:t>
      </w:r>
      <w:r w:rsidR="001934D7">
        <w:rPr>
          <w:rFonts w:asciiTheme="majorHAnsi" w:hAnsiTheme="majorHAnsi" w:cstheme="minorHAnsi"/>
          <w:sz w:val="24"/>
          <w:szCs w:val="24"/>
        </w:rPr>
        <w:t>по</w:t>
      </w:r>
      <w:r w:rsidR="00353F77" w:rsidRPr="00953451">
        <w:rPr>
          <w:rFonts w:asciiTheme="majorHAnsi" w:hAnsiTheme="majorHAnsi" w:cstheme="minorHAnsi"/>
          <w:sz w:val="24"/>
          <w:szCs w:val="24"/>
        </w:rPr>
        <w:t xml:space="preserve"> оказанию помощи бездомным</w:t>
      </w:r>
      <w:r w:rsidR="001934D7">
        <w:rPr>
          <w:rFonts w:asciiTheme="majorHAnsi" w:hAnsiTheme="majorHAnsi" w:cstheme="minorHAnsi"/>
          <w:sz w:val="24"/>
          <w:szCs w:val="24"/>
        </w:rPr>
        <w:t xml:space="preserve">, нужно </w:t>
      </w:r>
      <w:r w:rsidR="00353F77" w:rsidRPr="00953451">
        <w:rPr>
          <w:rFonts w:asciiTheme="majorHAnsi" w:hAnsiTheme="majorHAnsi" w:cstheme="minorHAnsi"/>
          <w:sz w:val="24"/>
          <w:szCs w:val="24"/>
        </w:rPr>
        <w:t>помня о том, что это наш ближний, ко</w:t>
      </w:r>
      <w:r w:rsidR="0018758D">
        <w:rPr>
          <w:rFonts w:asciiTheme="majorHAnsi" w:hAnsiTheme="majorHAnsi" w:cstheme="minorHAnsi"/>
          <w:sz w:val="24"/>
          <w:szCs w:val="24"/>
        </w:rPr>
        <w:t xml:space="preserve">торому нужна помощь. Евангельский идеал личного </w:t>
      </w:r>
      <w:r w:rsidR="00353F77" w:rsidRPr="00953451">
        <w:rPr>
          <w:rFonts w:asciiTheme="majorHAnsi" w:hAnsiTheme="majorHAnsi" w:cstheme="minorHAnsi"/>
          <w:sz w:val="24"/>
          <w:szCs w:val="24"/>
        </w:rPr>
        <w:t>отношения к бездомн</w:t>
      </w:r>
      <w:r w:rsidR="00901093" w:rsidRPr="00953451">
        <w:rPr>
          <w:rFonts w:asciiTheme="majorHAnsi" w:hAnsiTheme="majorHAnsi" w:cstheme="minorHAnsi"/>
          <w:sz w:val="24"/>
          <w:szCs w:val="24"/>
        </w:rPr>
        <w:t>ому: «</w:t>
      </w:r>
      <w:r w:rsidR="001934D7">
        <w:rPr>
          <w:rFonts w:asciiTheme="majorHAnsi" w:hAnsiTheme="majorHAnsi" w:cstheme="minorHAnsi"/>
          <w:sz w:val="24"/>
          <w:szCs w:val="24"/>
        </w:rPr>
        <w:t xml:space="preserve">Алкал Я, и </w:t>
      </w:r>
      <w:r w:rsidR="00353F77" w:rsidRPr="00953451">
        <w:rPr>
          <w:rFonts w:asciiTheme="majorHAnsi" w:hAnsiTheme="majorHAnsi" w:cstheme="minorHAnsi"/>
          <w:sz w:val="24"/>
          <w:szCs w:val="24"/>
        </w:rPr>
        <w:t>вы дали Мне есть; жаждал, и вы напоили Меня; был наг, и вы одели Меня…» (Мф. 25: 35–36).</w:t>
      </w:r>
    </w:p>
    <w:p w:rsidR="00C4145C" w:rsidRPr="0047173F" w:rsidRDefault="00901093" w:rsidP="0018758D">
      <w:pPr>
        <w:spacing w:after="0"/>
        <w:ind w:firstLine="426"/>
        <w:jc w:val="both"/>
        <w:rPr>
          <w:rFonts w:asciiTheme="majorHAnsi" w:hAnsiTheme="majorHAnsi" w:cstheme="minorHAnsi"/>
          <w:i/>
          <w:sz w:val="28"/>
          <w:szCs w:val="28"/>
          <w:u w:val="single"/>
        </w:rPr>
      </w:pPr>
      <w:r w:rsidRPr="0047173F">
        <w:rPr>
          <w:rFonts w:asciiTheme="majorHAnsi" w:hAnsiTheme="majorHAnsi" w:cstheme="minorHAnsi"/>
          <w:b/>
          <w:i/>
          <w:sz w:val="28"/>
          <w:szCs w:val="28"/>
          <w:u w:val="single"/>
        </w:rPr>
        <w:t>Участвуя в работе по оказанию помощи бездомным нужно помнить следующее</w:t>
      </w:r>
      <w:r w:rsidRPr="0047173F">
        <w:rPr>
          <w:rFonts w:asciiTheme="majorHAnsi" w:hAnsiTheme="majorHAnsi" w:cstheme="minorHAnsi"/>
          <w:i/>
          <w:sz w:val="28"/>
          <w:szCs w:val="28"/>
          <w:u w:val="single"/>
        </w:rPr>
        <w:t>:</w:t>
      </w:r>
    </w:p>
    <w:p w:rsidR="00901093" w:rsidRPr="0047173F" w:rsidRDefault="00901093" w:rsidP="0018758D">
      <w:pPr>
        <w:pStyle w:val="a3"/>
        <w:numPr>
          <w:ilvl w:val="0"/>
          <w:numId w:val="1"/>
        </w:numPr>
        <w:ind w:left="0" w:firstLine="284"/>
        <w:jc w:val="both"/>
        <w:rPr>
          <w:rFonts w:asciiTheme="majorHAnsi" w:hAnsiTheme="majorHAnsi" w:cstheme="minorHAnsi"/>
          <w:sz w:val="24"/>
          <w:szCs w:val="24"/>
        </w:rPr>
      </w:pPr>
      <w:r w:rsidRPr="0047173F">
        <w:rPr>
          <w:rFonts w:asciiTheme="majorHAnsi" w:hAnsiTheme="majorHAnsi" w:cstheme="minorHAnsi"/>
          <w:sz w:val="24"/>
          <w:szCs w:val="24"/>
        </w:rPr>
        <w:t>Старайтесь ничег</w:t>
      </w:r>
      <w:r w:rsidR="00953451" w:rsidRPr="0047173F">
        <w:rPr>
          <w:rFonts w:asciiTheme="majorHAnsi" w:hAnsiTheme="majorHAnsi" w:cstheme="minorHAnsi"/>
          <w:sz w:val="24"/>
          <w:szCs w:val="24"/>
        </w:rPr>
        <w:t>о не делать без любви. Конечно, это</w:t>
      </w:r>
      <w:r w:rsidR="001934D7">
        <w:rPr>
          <w:rFonts w:asciiTheme="majorHAnsi" w:hAnsiTheme="majorHAnsi" w:cstheme="minorHAnsi"/>
          <w:sz w:val="24"/>
          <w:szCs w:val="24"/>
        </w:rPr>
        <w:t xml:space="preserve"> трудно</w:t>
      </w:r>
      <w:r w:rsidRPr="0047173F">
        <w:rPr>
          <w:rFonts w:asciiTheme="majorHAnsi" w:hAnsiTheme="majorHAnsi" w:cstheme="minorHAnsi"/>
          <w:sz w:val="24"/>
          <w:szCs w:val="24"/>
        </w:rPr>
        <w:t>, но проявить сострадание к человеку, которог</w:t>
      </w:r>
      <w:r w:rsidR="00953451" w:rsidRPr="0047173F">
        <w:rPr>
          <w:rFonts w:asciiTheme="majorHAnsi" w:hAnsiTheme="majorHAnsi" w:cstheme="minorHAnsi"/>
          <w:sz w:val="24"/>
          <w:szCs w:val="24"/>
        </w:rPr>
        <w:t xml:space="preserve">о Господь привел к тебе, </w:t>
      </w:r>
      <w:r w:rsidRPr="0047173F">
        <w:rPr>
          <w:rFonts w:asciiTheme="majorHAnsi" w:hAnsiTheme="majorHAnsi" w:cstheme="minorHAnsi"/>
          <w:sz w:val="24"/>
          <w:szCs w:val="24"/>
        </w:rPr>
        <w:t>вполне возможно.</w:t>
      </w:r>
      <w:r w:rsidR="0068229A" w:rsidRPr="0047173F">
        <w:rPr>
          <w:rFonts w:asciiTheme="majorHAnsi" w:hAnsiTheme="majorHAnsi" w:cstheme="minorHAnsi"/>
          <w:sz w:val="24"/>
          <w:szCs w:val="24"/>
        </w:rPr>
        <w:t xml:space="preserve"> Хорошо помнить</w:t>
      </w:r>
      <w:r w:rsidR="001934D7">
        <w:rPr>
          <w:rFonts w:asciiTheme="majorHAnsi" w:hAnsiTheme="majorHAnsi" w:cstheme="minorHAnsi"/>
          <w:sz w:val="24"/>
          <w:szCs w:val="24"/>
        </w:rPr>
        <w:t xml:space="preserve"> слова св. Иоанна Кронштадтского</w:t>
      </w:r>
      <w:r w:rsidR="0068229A" w:rsidRPr="0047173F">
        <w:rPr>
          <w:rFonts w:asciiTheme="majorHAnsi" w:hAnsiTheme="majorHAnsi" w:cstheme="minorHAnsi"/>
          <w:sz w:val="24"/>
          <w:szCs w:val="24"/>
        </w:rPr>
        <w:t>: «Знай, что с вещественною милостью непременно должна об руку следовать духовная: ласковое, братское, с чистосердечной любовью обращение с ближним; не давай ему заметить,</w:t>
      </w:r>
      <w:r w:rsidR="00953451" w:rsidRPr="0047173F">
        <w:rPr>
          <w:rFonts w:asciiTheme="majorHAnsi" w:hAnsiTheme="majorHAnsi" w:cstheme="minorHAnsi"/>
          <w:sz w:val="24"/>
          <w:szCs w:val="24"/>
        </w:rPr>
        <w:t xml:space="preserve"> </w:t>
      </w:r>
      <w:r w:rsidR="0068229A" w:rsidRPr="0047173F">
        <w:rPr>
          <w:rFonts w:asciiTheme="majorHAnsi" w:hAnsiTheme="majorHAnsi" w:cstheme="minorHAnsi"/>
          <w:sz w:val="24"/>
          <w:szCs w:val="24"/>
        </w:rPr>
        <w:t xml:space="preserve">что ты </w:t>
      </w:r>
      <w:proofErr w:type="spellStart"/>
      <w:r w:rsidR="0068229A" w:rsidRPr="0047173F">
        <w:rPr>
          <w:rFonts w:asciiTheme="majorHAnsi" w:hAnsiTheme="majorHAnsi" w:cstheme="minorHAnsi"/>
          <w:sz w:val="24"/>
          <w:szCs w:val="24"/>
        </w:rPr>
        <w:t>одолжа</w:t>
      </w:r>
      <w:r w:rsidR="00953451" w:rsidRPr="0047173F">
        <w:rPr>
          <w:rFonts w:asciiTheme="majorHAnsi" w:hAnsiTheme="majorHAnsi" w:cstheme="minorHAnsi"/>
          <w:sz w:val="24"/>
          <w:szCs w:val="24"/>
        </w:rPr>
        <w:t>ешь</w:t>
      </w:r>
      <w:proofErr w:type="spellEnd"/>
      <w:r w:rsidR="00953451" w:rsidRPr="0047173F">
        <w:rPr>
          <w:rFonts w:asciiTheme="majorHAnsi" w:hAnsiTheme="majorHAnsi" w:cstheme="minorHAnsi"/>
          <w:sz w:val="24"/>
          <w:szCs w:val="24"/>
        </w:rPr>
        <w:t xml:space="preserve"> его, не покажи гордого вида</w:t>
      </w:r>
      <w:r w:rsidR="0068229A" w:rsidRPr="0047173F">
        <w:rPr>
          <w:rFonts w:asciiTheme="majorHAnsi" w:hAnsiTheme="majorHAnsi" w:cstheme="minorHAnsi"/>
          <w:sz w:val="24"/>
          <w:szCs w:val="24"/>
        </w:rPr>
        <w:t>».</w:t>
      </w:r>
    </w:p>
    <w:p w:rsidR="00E97F31" w:rsidRPr="0047173F" w:rsidRDefault="0068229A" w:rsidP="0018758D">
      <w:pPr>
        <w:pStyle w:val="a3"/>
        <w:numPr>
          <w:ilvl w:val="0"/>
          <w:numId w:val="1"/>
        </w:numPr>
        <w:ind w:left="0" w:firstLine="284"/>
        <w:jc w:val="both"/>
        <w:rPr>
          <w:rFonts w:asciiTheme="majorHAnsi" w:hAnsiTheme="majorHAnsi" w:cstheme="minorHAnsi"/>
          <w:sz w:val="24"/>
          <w:szCs w:val="24"/>
        </w:rPr>
      </w:pPr>
      <w:r w:rsidRPr="0047173F">
        <w:rPr>
          <w:rFonts w:asciiTheme="majorHAnsi" w:hAnsiTheme="majorHAnsi" w:cstheme="minorHAnsi"/>
          <w:sz w:val="24"/>
          <w:szCs w:val="24"/>
        </w:rPr>
        <w:t>Идя на дело милосердия, следует не забыть помолиться Богу, чтобы Он дал разумения исполнить Его заповедь та</w:t>
      </w:r>
      <w:r w:rsidR="001934D7">
        <w:rPr>
          <w:rFonts w:asciiTheme="majorHAnsi" w:hAnsiTheme="majorHAnsi" w:cstheme="minorHAnsi"/>
          <w:sz w:val="24"/>
          <w:szCs w:val="24"/>
        </w:rPr>
        <w:t>к, как это угодно Ему. М</w:t>
      </w:r>
      <w:r w:rsidRPr="0047173F">
        <w:rPr>
          <w:rFonts w:asciiTheme="majorHAnsi" w:hAnsiTheme="majorHAnsi" w:cstheme="minorHAnsi"/>
          <w:sz w:val="24"/>
          <w:szCs w:val="24"/>
        </w:rPr>
        <w:t>олитва есть неотъемлемая составляющая дел милосердия. Без молитвы почти невозможно сотворить угодное Богу. Мы обо всем договориться, но если не было молитвы, то дела наши подобны дому, построенному на песке. В нашей службе мы стараемся перед выездом совместно помолиться в храме, благословиться у священников, если это сделать не получается, можно помолиться и в машине, или про себя.</w:t>
      </w:r>
    </w:p>
    <w:p w:rsidR="00F5309B" w:rsidRPr="0047173F" w:rsidRDefault="00F5309B" w:rsidP="0018758D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Theme="majorHAnsi" w:hAnsiTheme="majorHAnsi" w:cstheme="minorHAnsi"/>
          <w:sz w:val="24"/>
          <w:szCs w:val="24"/>
        </w:rPr>
      </w:pPr>
      <w:r w:rsidRPr="0047173F">
        <w:rPr>
          <w:rFonts w:asciiTheme="majorHAnsi" w:hAnsiTheme="majorHAnsi" w:cstheme="minorHAnsi"/>
          <w:sz w:val="24"/>
          <w:szCs w:val="24"/>
        </w:rPr>
        <w:t xml:space="preserve">Если у Вас меняются планы, жизненные </w:t>
      </w:r>
      <w:r w:rsidR="00AD505B" w:rsidRPr="0047173F">
        <w:rPr>
          <w:rFonts w:asciiTheme="majorHAnsi" w:hAnsiTheme="majorHAnsi" w:cstheme="minorHAnsi"/>
          <w:sz w:val="24"/>
          <w:szCs w:val="24"/>
        </w:rPr>
        <w:t>обстоятельства,</w:t>
      </w:r>
      <w:r w:rsidR="000F47F8">
        <w:rPr>
          <w:rFonts w:asciiTheme="majorHAnsi" w:hAnsiTheme="majorHAnsi" w:cstheme="minorHAnsi"/>
          <w:sz w:val="24"/>
          <w:szCs w:val="24"/>
        </w:rPr>
        <w:t xml:space="preserve"> и Вы не можете помочь</w:t>
      </w:r>
      <w:r w:rsidR="00AD505B" w:rsidRPr="0047173F">
        <w:rPr>
          <w:rFonts w:asciiTheme="majorHAnsi" w:hAnsiTheme="majorHAnsi" w:cstheme="minorHAnsi"/>
          <w:sz w:val="24"/>
          <w:szCs w:val="24"/>
        </w:rPr>
        <w:t xml:space="preserve">, как можно раньше сообщайте это ответственному за </w:t>
      </w:r>
      <w:proofErr w:type="spellStart"/>
      <w:r w:rsidR="00AD505B" w:rsidRPr="0047173F">
        <w:rPr>
          <w:rFonts w:asciiTheme="majorHAnsi" w:hAnsiTheme="majorHAnsi" w:cstheme="minorHAnsi"/>
          <w:sz w:val="24"/>
          <w:szCs w:val="24"/>
        </w:rPr>
        <w:t>обзвон</w:t>
      </w:r>
      <w:proofErr w:type="spellEnd"/>
      <w:r w:rsidR="00AD505B" w:rsidRPr="0047173F">
        <w:rPr>
          <w:rFonts w:asciiTheme="majorHAnsi" w:hAnsiTheme="majorHAnsi" w:cstheme="minorHAnsi"/>
          <w:sz w:val="24"/>
          <w:szCs w:val="24"/>
        </w:rPr>
        <w:t xml:space="preserve"> добровольцев. </w:t>
      </w:r>
    </w:p>
    <w:p w:rsidR="00E97F31" w:rsidRPr="0047173F" w:rsidRDefault="00E97F31" w:rsidP="0018758D">
      <w:pPr>
        <w:pStyle w:val="Default"/>
        <w:numPr>
          <w:ilvl w:val="0"/>
          <w:numId w:val="1"/>
        </w:numPr>
        <w:spacing w:line="276" w:lineRule="auto"/>
        <w:ind w:left="0" w:firstLine="284"/>
        <w:jc w:val="both"/>
        <w:rPr>
          <w:rFonts w:asciiTheme="majorHAnsi" w:hAnsiTheme="majorHAnsi" w:cstheme="minorHAnsi"/>
        </w:rPr>
      </w:pPr>
      <w:r w:rsidRPr="0047173F">
        <w:rPr>
          <w:rFonts w:asciiTheme="majorHAnsi" w:hAnsiTheme="majorHAnsi" w:cstheme="minorHAnsi"/>
          <w:bCs/>
        </w:rPr>
        <w:t>Запрещено хамить, кричать</w:t>
      </w:r>
      <w:r w:rsidRPr="0047173F">
        <w:rPr>
          <w:rFonts w:asciiTheme="majorHAnsi" w:hAnsiTheme="majorHAnsi" w:cstheme="minorHAnsi"/>
        </w:rPr>
        <w:t xml:space="preserve">, </w:t>
      </w:r>
      <w:r w:rsidRPr="0047173F">
        <w:rPr>
          <w:rFonts w:asciiTheme="majorHAnsi" w:hAnsiTheme="majorHAnsi" w:cstheme="minorHAnsi"/>
          <w:bCs/>
        </w:rPr>
        <w:t xml:space="preserve">спорить </w:t>
      </w:r>
      <w:r w:rsidRPr="0047173F">
        <w:rPr>
          <w:rFonts w:asciiTheme="majorHAnsi" w:hAnsiTheme="majorHAnsi" w:cstheme="minorHAnsi"/>
        </w:rPr>
        <w:t xml:space="preserve">с подопечными и </w:t>
      </w:r>
      <w:r w:rsidRPr="0047173F">
        <w:rPr>
          <w:rFonts w:asciiTheme="majorHAnsi" w:hAnsiTheme="majorHAnsi" w:cstheme="minorHAnsi"/>
          <w:bCs/>
        </w:rPr>
        <w:t>отвечать на провокации</w:t>
      </w:r>
      <w:r w:rsidRPr="0047173F">
        <w:rPr>
          <w:rFonts w:asciiTheme="majorHAnsi" w:hAnsiTheme="majorHAnsi" w:cstheme="minorHAnsi"/>
          <w:b/>
          <w:bCs/>
        </w:rPr>
        <w:t xml:space="preserve"> </w:t>
      </w:r>
      <w:r w:rsidRPr="0047173F">
        <w:rPr>
          <w:rFonts w:asciiTheme="majorHAnsi" w:hAnsiTheme="majorHAnsi" w:cstheme="minorHAnsi"/>
        </w:rPr>
        <w:t xml:space="preserve">с их стороны. Нужно помнить, что все подопечные являются людьми, попавшими в трудную ситуацию, они могут иметь психические заболевания или находиться под воздействием алкоголя или наркотических веществ. </w:t>
      </w:r>
    </w:p>
    <w:p w:rsidR="007B2E59" w:rsidRPr="004C204A" w:rsidRDefault="0068229A" w:rsidP="0018758D">
      <w:pPr>
        <w:pStyle w:val="a3"/>
        <w:numPr>
          <w:ilvl w:val="0"/>
          <w:numId w:val="1"/>
        </w:numPr>
        <w:ind w:left="0" w:firstLine="284"/>
        <w:jc w:val="both"/>
        <w:rPr>
          <w:rFonts w:asciiTheme="majorHAnsi" w:hAnsiTheme="majorHAnsi" w:cstheme="minorHAnsi"/>
          <w:sz w:val="24"/>
          <w:szCs w:val="24"/>
        </w:rPr>
      </w:pPr>
      <w:r w:rsidRPr="0047173F">
        <w:rPr>
          <w:rFonts w:asciiTheme="majorHAnsi" w:hAnsiTheme="majorHAnsi" w:cstheme="minorHAnsi"/>
          <w:sz w:val="24"/>
          <w:szCs w:val="24"/>
        </w:rPr>
        <w:t>Нельзя давать деньги бездомным, поскольку он</w:t>
      </w:r>
      <w:r w:rsidR="00953451" w:rsidRPr="0047173F">
        <w:rPr>
          <w:rFonts w:asciiTheme="majorHAnsi" w:hAnsiTheme="majorHAnsi" w:cstheme="minorHAnsi"/>
          <w:sz w:val="24"/>
          <w:szCs w:val="24"/>
        </w:rPr>
        <w:t>и</w:t>
      </w:r>
      <w:r w:rsidRPr="0047173F">
        <w:rPr>
          <w:rFonts w:asciiTheme="majorHAnsi" w:hAnsiTheme="majorHAnsi" w:cstheme="minorHAnsi"/>
          <w:sz w:val="24"/>
          <w:szCs w:val="24"/>
        </w:rPr>
        <w:t xml:space="preserve"> мо</w:t>
      </w:r>
      <w:r w:rsidR="00953451" w:rsidRPr="0047173F">
        <w:rPr>
          <w:rFonts w:asciiTheme="majorHAnsi" w:hAnsiTheme="majorHAnsi" w:cstheme="minorHAnsi"/>
          <w:sz w:val="24"/>
          <w:szCs w:val="24"/>
        </w:rPr>
        <w:t>гу</w:t>
      </w:r>
      <w:r w:rsidRPr="0047173F">
        <w:rPr>
          <w:rFonts w:asciiTheme="majorHAnsi" w:hAnsiTheme="majorHAnsi" w:cstheme="minorHAnsi"/>
          <w:sz w:val="24"/>
          <w:szCs w:val="24"/>
        </w:rPr>
        <w:t xml:space="preserve">т потратить их на алкоголь, и деньги могут стать для него как веревка для самоубийцы. При поступлении такой просьбы, </w:t>
      </w:r>
      <w:r w:rsidRPr="0047173F">
        <w:rPr>
          <w:rFonts w:asciiTheme="majorHAnsi" w:hAnsiTheme="majorHAnsi" w:cstheme="minorHAnsi"/>
          <w:sz w:val="24"/>
          <w:szCs w:val="24"/>
        </w:rPr>
        <w:lastRenderedPageBreak/>
        <w:t xml:space="preserve">нужно спросить, на что нужны деньги. </w:t>
      </w:r>
      <w:r w:rsidR="00AF0932" w:rsidRPr="0047173F">
        <w:rPr>
          <w:rFonts w:asciiTheme="majorHAnsi" w:hAnsiTheme="majorHAnsi" w:cstheme="minorHAnsi"/>
          <w:sz w:val="24"/>
          <w:szCs w:val="24"/>
        </w:rPr>
        <w:t>В нашей службе существует правило – не давать деньги на руки. Нужно записать просьбу и передать ее координат</w:t>
      </w:r>
      <w:r w:rsidR="000F47F8">
        <w:rPr>
          <w:rFonts w:asciiTheme="majorHAnsi" w:hAnsiTheme="majorHAnsi" w:cstheme="minorHAnsi"/>
          <w:sz w:val="24"/>
          <w:szCs w:val="24"/>
        </w:rPr>
        <w:t xml:space="preserve">ору. Если нужны медикаменты – </w:t>
      </w:r>
      <w:r w:rsidR="00AF0932" w:rsidRPr="0047173F">
        <w:rPr>
          <w:rFonts w:asciiTheme="majorHAnsi" w:hAnsiTheme="majorHAnsi" w:cstheme="minorHAnsi"/>
          <w:sz w:val="24"/>
          <w:szCs w:val="24"/>
        </w:rPr>
        <w:t>записать их название</w:t>
      </w:r>
      <w:r w:rsidR="004C204A">
        <w:rPr>
          <w:rFonts w:asciiTheme="majorHAnsi" w:hAnsiTheme="majorHAnsi" w:cstheme="minorHAnsi"/>
          <w:sz w:val="24"/>
          <w:szCs w:val="24"/>
        </w:rPr>
        <w:t xml:space="preserve">. </w:t>
      </w:r>
      <w:r w:rsidR="007B2E59" w:rsidRPr="0047173F">
        <w:rPr>
          <w:rFonts w:asciiTheme="majorHAnsi" w:hAnsiTheme="majorHAnsi" w:cstheme="minorHAnsi"/>
          <w:sz w:val="24"/>
          <w:szCs w:val="24"/>
        </w:rPr>
        <w:t xml:space="preserve">И только </w:t>
      </w:r>
      <w:r w:rsidR="004C204A">
        <w:rPr>
          <w:rFonts w:asciiTheme="majorHAnsi" w:hAnsiTheme="majorHAnsi" w:cstheme="minorHAnsi"/>
          <w:sz w:val="24"/>
          <w:szCs w:val="24"/>
        </w:rPr>
        <w:t>после консультации с врачом,</w:t>
      </w:r>
      <w:r w:rsidR="007B2E59" w:rsidRPr="0047173F">
        <w:rPr>
          <w:rFonts w:asciiTheme="majorHAnsi" w:hAnsiTheme="majorHAnsi" w:cstheme="minorHAnsi"/>
          <w:sz w:val="24"/>
          <w:szCs w:val="24"/>
        </w:rPr>
        <w:t xml:space="preserve"> </w:t>
      </w:r>
      <w:r w:rsidR="00AF0932" w:rsidRPr="0047173F">
        <w:rPr>
          <w:rFonts w:asciiTheme="majorHAnsi" w:hAnsiTheme="majorHAnsi" w:cstheme="minorHAnsi"/>
          <w:sz w:val="24"/>
          <w:szCs w:val="24"/>
        </w:rPr>
        <w:t>мы можем привезти таблетки</w:t>
      </w:r>
      <w:r w:rsidR="00AF0932" w:rsidRPr="000F47F8">
        <w:rPr>
          <w:rFonts w:asciiTheme="majorHAnsi" w:hAnsiTheme="majorHAnsi" w:cstheme="minorHAnsi"/>
          <w:sz w:val="24"/>
          <w:szCs w:val="24"/>
          <w:u w:val="single"/>
        </w:rPr>
        <w:t xml:space="preserve">. </w:t>
      </w:r>
      <w:r w:rsidR="007B2E59" w:rsidRPr="000F47F8">
        <w:rPr>
          <w:rFonts w:asciiTheme="majorHAnsi" w:hAnsiTheme="majorHAnsi" w:cstheme="minorHAnsi"/>
          <w:sz w:val="24"/>
          <w:szCs w:val="24"/>
          <w:u w:val="single"/>
        </w:rPr>
        <w:t>В нашей аптечке, которую нужно всегда брать с собой</w:t>
      </w:r>
      <w:r w:rsidR="004C204A" w:rsidRPr="000F47F8">
        <w:rPr>
          <w:rFonts w:asciiTheme="majorHAnsi" w:hAnsiTheme="majorHAnsi" w:cstheme="minorHAnsi"/>
          <w:sz w:val="24"/>
          <w:szCs w:val="24"/>
          <w:u w:val="single"/>
        </w:rPr>
        <w:t xml:space="preserve">, есть бинты, </w:t>
      </w:r>
      <w:r w:rsidR="007B2E59" w:rsidRPr="000F47F8">
        <w:rPr>
          <w:rFonts w:asciiTheme="majorHAnsi" w:hAnsiTheme="majorHAnsi" w:cstheme="minorHAnsi"/>
          <w:sz w:val="24"/>
          <w:szCs w:val="24"/>
          <w:u w:val="single"/>
        </w:rPr>
        <w:t xml:space="preserve">перекись водорода, </w:t>
      </w:r>
      <w:r w:rsidR="004C204A" w:rsidRPr="000F47F8">
        <w:rPr>
          <w:rFonts w:asciiTheme="majorHAnsi" w:hAnsiTheme="majorHAnsi" w:cstheme="minorHAnsi"/>
          <w:sz w:val="24"/>
          <w:szCs w:val="24"/>
          <w:u w:val="single"/>
        </w:rPr>
        <w:t xml:space="preserve">мазь «Спасатель», </w:t>
      </w:r>
      <w:r w:rsidR="007B2E59" w:rsidRPr="000F47F8">
        <w:rPr>
          <w:rFonts w:asciiTheme="majorHAnsi" w:hAnsiTheme="majorHAnsi" w:cstheme="minorHAnsi"/>
          <w:sz w:val="24"/>
          <w:szCs w:val="24"/>
          <w:u w:val="single"/>
        </w:rPr>
        <w:t>их можно отдавать без предварительной консультации</w:t>
      </w:r>
      <w:r w:rsidR="007B2E59" w:rsidRPr="0047173F">
        <w:rPr>
          <w:rFonts w:asciiTheme="majorHAnsi" w:hAnsiTheme="majorHAnsi" w:cstheme="minorHAnsi"/>
          <w:sz w:val="24"/>
          <w:szCs w:val="24"/>
        </w:rPr>
        <w:t>.</w:t>
      </w:r>
      <w:r w:rsidR="004C204A">
        <w:rPr>
          <w:rFonts w:asciiTheme="majorHAnsi" w:hAnsiTheme="majorHAnsi" w:cstheme="minorHAnsi"/>
          <w:sz w:val="24"/>
          <w:szCs w:val="24"/>
        </w:rPr>
        <w:t xml:space="preserve"> </w:t>
      </w:r>
      <w:r w:rsidR="00AF0932" w:rsidRPr="004C204A">
        <w:rPr>
          <w:rFonts w:asciiTheme="majorHAnsi" w:hAnsiTheme="majorHAnsi" w:cstheme="minorHAnsi"/>
          <w:b/>
          <w:sz w:val="24"/>
          <w:szCs w:val="24"/>
        </w:rPr>
        <w:t>ВАЖНО! Не покупайте медикаменты без консультации с врачом. Некоторые препараты, в том числе ингаляторы для астматиков используются в наркотических целях.</w:t>
      </w:r>
      <w:r w:rsidR="007B2E59" w:rsidRPr="004C204A">
        <w:rPr>
          <w:rFonts w:asciiTheme="majorHAnsi" w:hAnsiTheme="majorHAnsi" w:cstheme="minorHAnsi"/>
          <w:b/>
          <w:sz w:val="24"/>
          <w:szCs w:val="24"/>
        </w:rPr>
        <w:t xml:space="preserve">  </w:t>
      </w:r>
    </w:p>
    <w:p w:rsidR="007B2E59" w:rsidRPr="0047173F" w:rsidRDefault="007B2E59" w:rsidP="0018758D">
      <w:pPr>
        <w:pStyle w:val="a3"/>
        <w:ind w:left="0" w:firstLine="284"/>
        <w:jc w:val="both"/>
        <w:rPr>
          <w:rFonts w:asciiTheme="majorHAnsi" w:hAnsiTheme="majorHAnsi" w:cstheme="minorHAnsi"/>
          <w:sz w:val="24"/>
          <w:szCs w:val="24"/>
        </w:rPr>
      </w:pPr>
      <w:r w:rsidRPr="0018758D">
        <w:rPr>
          <w:rFonts w:asciiTheme="majorHAnsi" w:hAnsiTheme="majorHAnsi" w:cstheme="minorHAnsi"/>
          <w:sz w:val="24"/>
          <w:szCs w:val="24"/>
          <w:u w:val="single"/>
        </w:rPr>
        <w:t xml:space="preserve">Если нужен билет </w:t>
      </w:r>
      <w:r w:rsidR="004C204A" w:rsidRPr="0018758D">
        <w:rPr>
          <w:rFonts w:asciiTheme="majorHAnsi" w:hAnsiTheme="majorHAnsi" w:cstheme="minorHAnsi"/>
          <w:sz w:val="24"/>
          <w:szCs w:val="24"/>
          <w:u w:val="single"/>
        </w:rPr>
        <w:t>на проезд в другой город</w:t>
      </w:r>
      <w:r w:rsidRPr="0047173F">
        <w:rPr>
          <w:rFonts w:asciiTheme="majorHAnsi" w:hAnsiTheme="majorHAnsi" w:cstheme="minorHAnsi"/>
          <w:sz w:val="24"/>
          <w:szCs w:val="24"/>
        </w:rPr>
        <w:t>, об этом нужно сообщить координатору</w:t>
      </w:r>
      <w:r w:rsidR="0047173F" w:rsidRPr="0047173F">
        <w:rPr>
          <w:rFonts w:asciiTheme="majorHAnsi" w:hAnsiTheme="majorHAnsi" w:cstheme="minorHAnsi"/>
          <w:sz w:val="24"/>
          <w:szCs w:val="24"/>
        </w:rPr>
        <w:t>, и постараться самому выяснить</w:t>
      </w:r>
      <w:r w:rsidRPr="0047173F">
        <w:rPr>
          <w:rFonts w:asciiTheme="majorHAnsi" w:hAnsiTheme="majorHAnsi" w:cstheme="minorHAnsi"/>
          <w:sz w:val="24"/>
          <w:szCs w:val="24"/>
        </w:rPr>
        <w:t xml:space="preserve"> - действительно ли нужно человеку туда уехать. Во-первых, нужно сообщить, что билет мы купим сами и посадим его на поезд. Во-вторых, если человек утверждает, что едет к родным, нужно обязательно с ним</w:t>
      </w:r>
      <w:r w:rsidR="00471F07" w:rsidRPr="0047173F">
        <w:rPr>
          <w:rFonts w:asciiTheme="majorHAnsi" w:hAnsiTheme="majorHAnsi" w:cstheme="minorHAnsi"/>
          <w:sz w:val="24"/>
          <w:szCs w:val="24"/>
        </w:rPr>
        <w:t>и</w:t>
      </w:r>
      <w:r w:rsidRPr="0047173F">
        <w:rPr>
          <w:rFonts w:asciiTheme="majorHAnsi" w:hAnsiTheme="majorHAnsi" w:cstheme="minorHAnsi"/>
          <w:sz w:val="24"/>
          <w:szCs w:val="24"/>
        </w:rPr>
        <w:t xml:space="preserve"> связаться. </w:t>
      </w:r>
    </w:p>
    <w:p w:rsidR="00AF0932" w:rsidRPr="0047173F" w:rsidRDefault="007B2E59" w:rsidP="0018758D">
      <w:pPr>
        <w:pStyle w:val="a3"/>
        <w:numPr>
          <w:ilvl w:val="0"/>
          <w:numId w:val="1"/>
        </w:numPr>
        <w:ind w:left="0" w:firstLine="142"/>
        <w:jc w:val="both"/>
        <w:rPr>
          <w:rFonts w:asciiTheme="majorHAnsi" w:hAnsiTheme="majorHAnsi" w:cstheme="minorHAnsi"/>
          <w:sz w:val="24"/>
          <w:szCs w:val="24"/>
        </w:rPr>
      </w:pPr>
      <w:r w:rsidRPr="0047173F">
        <w:rPr>
          <w:rFonts w:asciiTheme="majorHAnsi" w:hAnsiTheme="majorHAnsi" w:cstheme="minorHAnsi"/>
          <w:sz w:val="24"/>
          <w:szCs w:val="24"/>
        </w:rPr>
        <w:t>Не следует сочетать свои дары с укорами относительно образа жизни</w:t>
      </w:r>
      <w:r w:rsidR="000F47F8">
        <w:rPr>
          <w:rFonts w:asciiTheme="majorHAnsi" w:hAnsiTheme="majorHAnsi" w:cstheme="minorHAnsi"/>
          <w:sz w:val="24"/>
          <w:szCs w:val="24"/>
        </w:rPr>
        <w:t xml:space="preserve"> человека</w:t>
      </w:r>
      <w:r w:rsidRPr="0047173F">
        <w:rPr>
          <w:rFonts w:asciiTheme="majorHAnsi" w:hAnsiTheme="majorHAnsi" w:cstheme="minorHAnsi"/>
          <w:sz w:val="24"/>
          <w:szCs w:val="24"/>
        </w:rPr>
        <w:t>, с нравоучениями и непрошенными советами. Помогать надо просто, без стремления поучать человека. Ему и так нелегко, пусть даже и по его вине, и дополнительные укоры будут просто еще одним отягчающим обстоятельством для него. Наша же задача — не отягчать, а постараться облегчить ношу. Советы же можно давать</w:t>
      </w:r>
      <w:r w:rsidR="000F47F8">
        <w:rPr>
          <w:rFonts w:asciiTheme="majorHAnsi" w:hAnsiTheme="majorHAnsi" w:cstheme="minorHAnsi"/>
          <w:sz w:val="24"/>
          <w:szCs w:val="24"/>
        </w:rPr>
        <w:t>,</w:t>
      </w:r>
      <w:r w:rsidRPr="0047173F">
        <w:rPr>
          <w:rFonts w:asciiTheme="majorHAnsi" w:hAnsiTheme="majorHAnsi" w:cstheme="minorHAnsi"/>
          <w:sz w:val="24"/>
          <w:szCs w:val="24"/>
        </w:rPr>
        <w:t xml:space="preserve"> только уже узнав человека и полюбив его, имея с его стороны какое-то доверие, с молитвой и внутренним смирением. </w:t>
      </w:r>
      <w:r w:rsidR="00E97F31" w:rsidRPr="0047173F">
        <w:rPr>
          <w:rFonts w:asciiTheme="majorHAnsi" w:hAnsiTheme="majorHAnsi" w:cstheme="minorHAnsi"/>
          <w:sz w:val="24"/>
          <w:szCs w:val="24"/>
        </w:rPr>
        <w:t xml:space="preserve">Всегда уважайте личность бездомного. </w:t>
      </w:r>
      <w:r w:rsidR="00471F07" w:rsidRPr="0047173F">
        <w:rPr>
          <w:rFonts w:asciiTheme="majorHAnsi" w:hAnsiTheme="majorHAnsi" w:cstheme="minorHAnsi"/>
          <w:sz w:val="24"/>
          <w:szCs w:val="24"/>
        </w:rPr>
        <w:t xml:space="preserve">По нашему поведению люди судят о Церкви. </w:t>
      </w:r>
      <w:r w:rsidR="00E97F31" w:rsidRPr="0047173F">
        <w:rPr>
          <w:rFonts w:asciiTheme="majorHAnsi" w:hAnsiTheme="majorHAnsi" w:cstheme="minorHAnsi"/>
          <w:sz w:val="24"/>
          <w:szCs w:val="24"/>
        </w:rPr>
        <w:t>Даже в разговорах между собой не нужно употреблять слова «</w:t>
      </w:r>
      <w:r w:rsidR="00045A79" w:rsidRPr="0047173F">
        <w:rPr>
          <w:rFonts w:asciiTheme="majorHAnsi" w:hAnsiTheme="majorHAnsi" w:cstheme="minorHAnsi"/>
          <w:sz w:val="24"/>
          <w:szCs w:val="24"/>
        </w:rPr>
        <w:t>б</w:t>
      </w:r>
      <w:r w:rsidR="00E97F31" w:rsidRPr="0047173F">
        <w:rPr>
          <w:rFonts w:asciiTheme="majorHAnsi" w:hAnsiTheme="majorHAnsi" w:cstheme="minorHAnsi"/>
          <w:sz w:val="24"/>
          <w:szCs w:val="24"/>
        </w:rPr>
        <w:t>омж», «</w:t>
      </w:r>
      <w:proofErr w:type="spellStart"/>
      <w:r w:rsidR="00E97F31" w:rsidRPr="0047173F">
        <w:rPr>
          <w:rFonts w:asciiTheme="majorHAnsi" w:hAnsiTheme="majorHAnsi" w:cstheme="minorHAnsi"/>
          <w:sz w:val="24"/>
          <w:szCs w:val="24"/>
        </w:rPr>
        <w:t>бомжиха</w:t>
      </w:r>
      <w:proofErr w:type="spellEnd"/>
      <w:r w:rsidR="00E97F31" w:rsidRPr="0047173F">
        <w:rPr>
          <w:rFonts w:asciiTheme="majorHAnsi" w:hAnsiTheme="majorHAnsi" w:cstheme="minorHAnsi"/>
          <w:sz w:val="24"/>
          <w:szCs w:val="24"/>
        </w:rPr>
        <w:t xml:space="preserve">», «алкоголик», «пьяница». </w:t>
      </w:r>
      <w:r w:rsidR="0047173F" w:rsidRPr="0047173F">
        <w:rPr>
          <w:rFonts w:asciiTheme="majorHAnsi" w:hAnsiTheme="majorHAnsi" w:cstheme="minorHAnsi"/>
          <w:sz w:val="24"/>
          <w:szCs w:val="24"/>
        </w:rPr>
        <w:t>Всегда приветствуйте подопечных</w:t>
      </w:r>
      <w:r w:rsidR="00471F07" w:rsidRPr="0047173F">
        <w:rPr>
          <w:rFonts w:asciiTheme="majorHAnsi" w:hAnsiTheme="majorHAnsi" w:cstheme="minorHAnsi"/>
          <w:sz w:val="24"/>
          <w:szCs w:val="24"/>
        </w:rPr>
        <w:t xml:space="preserve">. </w:t>
      </w:r>
    </w:p>
    <w:p w:rsidR="00E97F31" w:rsidRPr="0047173F" w:rsidRDefault="00471F07" w:rsidP="0018758D">
      <w:pPr>
        <w:pStyle w:val="a3"/>
        <w:numPr>
          <w:ilvl w:val="0"/>
          <w:numId w:val="1"/>
        </w:numPr>
        <w:ind w:left="0" w:firstLine="142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7173F">
        <w:rPr>
          <w:rFonts w:asciiTheme="majorHAnsi" w:hAnsiTheme="majorHAnsi" w:cstheme="minorHAnsi"/>
          <w:sz w:val="24"/>
          <w:szCs w:val="24"/>
        </w:rPr>
        <w:t>Возможна личная помощь добровольца подопечному. Но не берите на себя большую ответственность, чем та, которую можете вынести, и обязательно консультируйтесь с координатором. НИКОГДА не приводите бездомных к себе домой ночевать, не ходите в одиночку в места массового скопления таких людей. Помните, что среди них нередко скрываются преступники.</w:t>
      </w:r>
      <w:r w:rsidRPr="0047173F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18758D" w:rsidRPr="0018758D" w:rsidRDefault="007B2E59" w:rsidP="0018758D">
      <w:pPr>
        <w:pStyle w:val="a3"/>
        <w:numPr>
          <w:ilvl w:val="0"/>
          <w:numId w:val="1"/>
        </w:numPr>
        <w:ind w:left="0" w:firstLine="142"/>
        <w:jc w:val="both"/>
        <w:rPr>
          <w:rFonts w:asciiTheme="majorHAnsi" w:hAnsiTheme="majorHAnsi" w:cstheme="minorHAnsi"/>
          <w:b/>
          <w:i/>
          <w:sz w:val="28"/>
          <w:szCs w:val="32"/>
        </w:rPr>
      </w:pPr>
      <w:r w:rsidRPr="0018758D">
        <w:rPr>
          <w:rFonts w:asciiTheme="majorHAnsi" w:hAnsiTheme="majorHAnsi" w:cstheme="minorHAnsi"/>
          <w:sz w:val="24"/>
          <w:szCs w:val="24"/>
        </w:rPr>
        <w:t>Наша основная задача – накормить всех подопечных. Поэтому нужно помнить, что еду следует рас</w:t>
      </w:r>
      <w:r w:rsidR="004C204A" w:rsidRPr="0018758D">
        <w:rPr>
          <w:rFonts w:asciiTheme="majorHAnsi" w:hAnsiTheme="majorHAnsi" w:cstheme="minorHAnsi"/>
          <w:sz w:val="24"/>
          <w:szCs w:val="24"/>
        </w:rPr>
        <w:t xml:space="preserve">пределять, чтобы хватило на всех. </w:t>
      </w:r>
      <w:r w:rsidRPr="0018758D">
        <w:rPr>
          <w:rFonts w:asciiTheme="majorHAnsi" w:hAnsiTheme="majorHAnsi" w:cstheme="minorHAnsi"/>
          <w:sz w:val="24"/>
          <w:szCs w:val="24"/>
        </w:rPr>
        <w:t xml:space="preserve">Не нужно много накладывать </w:t>
      </w:r>
      <w:r w:rsidR="004C204A" w:rsidRPr="0018758D">
        <w:rPr>
          <w:rFonts w:asciiTheme="majorHAnsi" w:hAnsiTheme="majorHAnsi" w:cstheme="minorHAnsi"/>
          <w:sz w:val="24"/>
          <w:szCs w:val="24"/>
        </w:rPr>
        <w:t xml:space="preserve">слишком </w:t>
      </w:r>
      <w:r w:rsidRPr="0018758D">
        <w:rPr>
          <w:rFonts w:asciiTheme="majorHAnsi" w:hAnsiTheme="majorHAnsi" w:cstheme="minorHAnsi"/>
          <w:sz w:val="24"/>
          <w:szCs w:val="24"/>
        </w:rPr>
        <w:t xml:space="preserve">много </w:t>
      </w:r>
      <w:r w:rsidR="004C204A" w:rsidRPr="0018758D">
        <w:rPr>
          <w:rFonts w:asciiTheme="majorHAnsi" w:hAnsiTheme="majorHAnsi" w:cstheme="minorHAnsi"/>
          <w:sz w:val="24"/>
          <w:szCs w:val="24"/>
        </w:rPr>
        <w:t xml:space="preserve">еды </w:t>
      </w:r>
      <w:r w:rsidRPr="0018758D">
        <w:rPr>
          <w:rFonts w:asciiTheme="majorHAnsi" w:hAnsiTheme="majorHAnsi" w:cstheme="minorHAnsi"/>
          <w:sz w:val="24"/>
          <w:szCs w:val="24"/>
        </w:rPr>
        <w:t xml:space="preserve">на первых точках, чтобы потом оставить голодными тех, кто на последних. </w:t>
      </w:r>
      <w:r w:rsidR="0047173F" w:rsidRPr="0018758D">
        <w:rPr>
          <w:rFonts w:asciiTheme="majorHAnsi" w:hAnsiTheme="majorHAnsi" w:cstheme="minorHAnsi"/>
          <w:sz w:val="24"/>
          <w:szCs w:val="24"/>
        </w:rPr>
        <w:t>Любая помощь должна оказываться лично, без посредников</w:t>
      </w:r>
      <w:r w:rsidR="00E97F31" w:rsidRPr="0018758D">
        <w:rPr>
          <w:rFonts w:asciiTheme="majorHAnsi" w:hAnsiTheme="majorHAnsi" w:cstheme="minorHAnsi"/>
          <w:sz w:val="24"/>
          <w:szCs w:val="24"/>
        </w:rPr>
        <w:t>. Есть, конечно, исключения, это касается инвалидов,</w:t>
      </w:r>
      <w:r w:rsidR="0018758D">
        <w:rPr>
          <w:rFonts w:asciiTheme="majorHAnsi" w:hAnsiTheme="majorHAnsi" w:cstheme="minorHAnsi"/>
          <w:sz w:val="24"/>
          <w:szCs w:val="24"/>
        </w:rPr>
        <w:t xml:space="preserve"> и тех, кто не может сам прийти</w:t>
      </w:r>
      <w:r w:rsidR="00E97F31" w:rsidRPr="0018758D">
        <w:rPr>
          <w:rFonts w:asciiTheme="majorHAnsi" w:hAnsiTheme="majorHAnsi" w:cstheme="minorHAnsi"/>
          <w:sz w:val="24"/>
          <w:szCs w:val="24"/>
        </w:rPr>
        <w:t xml:space="preserve">. </w:t>
      </w:r>
    </w:p>
    <w:p w:rsidR="00F3311B" w:rsidRPr="0018758D" w:rsidRDefault="00471F07" w:rsidP="0018758D">
      <w:pPr>
        <w:pStyle w:val="a3"/>
        <w:ind w:left="851"/>
        <w:jc w:val="both"/>
        <w:rPr>
          <w:rFonts w:asciiTheme="majorHAnsi" w:hAnsiTheme="majorHAnsi" w:cstheme="minorHAnsi"/>
          <w:b/>
          <w:i/>
          <w:sz w:val="28"/>
          <w:szCs w:val="32"/>
        </w:rPr>
      </w:pPr>
      <w:r w:rsidRPr="0018758D">
        <w:rPr>
          <w:rFonts w:asciiTheme="majorHAnsi" w:hAnsiTheme="majorHAnsi" w:cstheme="minorHAnsi"/>
          <w:b/>
          <w:i/>
          <w:sz w:val="28"/>
          <w:szCs w:val="32"/>
        </w:rPr>
        <w:t>Готовясь к выезду:</w:t>
      </w:r>
    </w:p>
    <w:p w:rsidR="00471F07" w:rsidRPr="00302CBF" w:rsidRDefault="00C639F9" w:rsidP="0018758D">
      <w:pPr>
        <w:pStyle w:val="a3"/>
        <w:numPr>
          <w:ilvl w:val="0"/>
          <w:numId w:val="2"/>
        </w:numPr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302CBF">
        <w:rPr>
          <w:rFonts w:asciiTheme="majorHAnsi" w:hAnsiTheme="majorHAnsi" w:cstheme="minorHAnsi"/>
          <w:sz w:val="24"/>
          <w:szCs w:val="24"/>
        </w:rPr>
        <w:t>Когда вы собираетесь выезжать – проверьте</w:t>
      </w:r>
      <w:r w:rsidR="00C4392B" w:rsidRPr="00302CBF">
        <w:rPr>
          <w:rFonts w:asciiTheme="majorHAnsi" w:hAnsiTheme="majorHAnsi" w:cstheme="minorHAnsi"/>
          <w:sz w:val="24"/>
          <w:szCs w:val="24"/>
        </w:rPr>
        <w:t>,</w:t>
      </w:r>
      <w:r w:rsidRPr="00302CBF">
        <w:rPr>
          <w:rFonts w:asciiTheme="majorHAnsi" w:hAnsiTheme="majorHAnsi" w:cstheme="minorHAnsi"/>
          <w:sz w:val="24"/>
          <w:szCs w:val="24"/>
        </w:rPr>
        <w:t xml:space="preserve"> есть ли вся необходимая посуда,</w:t>
      </w:r>
      <w:r w:rsidR="0047173F" w:rsidRPr="00302CBF">
        <w:rPr>
          <w:rFonts w:asciiTheme="majorHAnsi" w:hAnsiTheme="majorHAnsi" w:cstheme="minorHAnsi"/>
          <w:sz w:val="24"/>
          <w:szCs w:val="24"/>
        </w:rPr>
        <w:t xml:space="preserve"> черпаки,</w:t>
      </w:r>
      <w:r w:rsidR="000F47F8">
        <w:rPr>
          <w:rFonts w:asciiTheme="majorHAnsi" w:hAnsiTheme="majorHAnsi" w:cstheme="minorHAnsi"/>
          <w:sz w:val="24"/>
          <w:szCs w:val="24"/>
        </w:rPr>
        <w:t xml:space="preserve"> чтобы потом не обнаружить</w:t>
      </w:r>
      <w:r w:rsidRPr="00302CBF">
        <w:rPr>
          <w:rFonts w:asciiTheme="majorHAnsi" w:hAnsiTheme="majorHAnsi" w:cstheme="minorHAnsi"/>
          <w:sz w:val="24"/>
          <w:szCs w:val="24"/>
        </w:rPr>
        <w:t xml:space="preserve">, что чего-то не хватает. Всегда отслеживайте количество посуды, когда что-то </w:t>
      </w:r>
      <w:r w:rsidR="00045A79" w:rsidRPr="00302CBF">
        <w:rPr>
          <w:rFonts w:asciiTheme="majorHAnsi" w:hAnsiTheme="majorHAnsi" w:cstheme="minorHAnsi"/>
          <w:sz w:val="24"/>
          <w:szCs w:val="24"/>
        </w:rPr>
        <w:t>заканчивается</w:t>
      </w:r>
      <w:r w:rsidR="00C4392B" w:rsidRPr="00302CBF">
        <w:rPr>
          <w:rFonts w:asciiTheme="majorHAnsi" w:hAnsiTheme="majorHAnsi" w:cstheme="minorHAnsi"/>
          <w:sz w:val="24"/>
          <w:szCs w:val="24"/>
        </w:rPr>
        <w:t xml:space="preserve"> – </w:t>
      </w:r>
      <w:r w:rsidRPr="00302CBF">
        <w:rPr>
          <w:rFonts w:asciiTheme="majorHAnsi" w:hAnsiTheme="majorHAnsi" w:cstheme="minorHAnsi"/>
          <w:sz w:val="24"/>
          <w:szCs w:val="24"/>
        </w:rPr>
        <w:t xml:space="preserve">заранее сообщайте координатору. Мы кормим от 50 до 70 человек, </w:t>
      </w:r>
      <w:r w:rsidR="00045A79" w:rsidRPr="00302CBF">
        <w:rPr>
          <w:rFonts w:asciiTheme="majorHAnsi" w:hAnsiTheme="majorHAnsi" w:cstheme="minorHAnsi"/>
          <w:sz w:val="24"/>
          <w:szCs w:val="24"/>
        </w:rPr>
        <w:t>н</w:t>
      </w:r>
      <w:r w:rsidRPr="00302CBF">
        <w:rPr>
          <w:rFonts w:asciiTheme="majorHAnsi" w:hAnsiTheme="majorHAnsi" w:cstheme="minorHAnsi"/>
          <w:sz w:val="24"/>
          <w:szCs w:val="24"/>
        </w:rPr>
        <w:t xml:space="preserve">о лучше взять больше посуды. </w:t>
      </w:r>
      <w:r w:rsidRPr="00302CBF">
        <w:rPr>
          <w:rFonts w:asciiTheme="majorHAnsi" w:hAnsiTheme="majorHAnsi" w:cstheme="minorHAnsi"/>
          <w:b/>
          <w:sz w:val="24"/>
          <w:szCs w:val="24"/>
        </w:rPr>
        <w:t>Первое и второе наливаем в одни и те же тарелки подопечных</w:t>
      </w:r>
      <w:r w:rsidRPr="00302CBF">
        <w:rPr>
          <w:rFonts w:asciiTheme="majorHAnsi" w:hAnsiTheme="majorHAnsi" w:cstheme="minorHAnsi"/>
          <w:sz w:val="24"/>
          <w:szCs w:val="24"/>
        </w:rPr>
        <w:t>. Бездомный</w:t>
      </w:r>
      <w:r w:rsidR="00045A79" w:rsidRPr="00302CBF">
        <w:rPr>
          <w:rFonts w:asciiTheme="majorHAnsi" w:hAnsiTheme="majorHAnsi" w:cstheme="minorHAnsi"/>
          <w:sz w:val="24"/>
          <w:szCs w:val="24"/>
        </w:rPr>
        <w:t xml:space="preserve">, съев суп, с той же </w:t>
      </w:r>
      <w:r w:rsidRPr="00302CBF">
        <w:rPr>
          <w:rFonts w:asciiTheme="majorHAnsi" w:hAnsiTheme="majorHAnsi" w:cstheme="minorHAnsi"/>
          <w:sz w:val="24"/>
          <w:szCs w:val="24"/>
        </w:rPr>
        <w:t xml:space="preserve">тарелкой подходит за вторым. Если </w:t>
      </w:r>
      <w:r w:rsidR="0047173F" w:rsidRPr="00302CBF">
        <w:rPr>
          <w:rFonts w:asciiTheme="majorHAnsi" w:hAnsiTheme="majorHAnsi" w:cstheme="minorHAnsi"/>
          <w:sz w:val="24"/>
          <w:szCs w:val="24"/>
        </w:rPr>
        <w:t xml:space="preserve">подопечный просит положить еду </w:t>
      </w:r>
      <w:r w:rsidRPr="00302CBF">
        <w:rPr>
          <w:rFonts w:asciiTheme="majorHAnsi" w:hAnsiTheme="majorHAnsi" w:cstheme="minorHAnsi"/>
          <w:sz w:val="24"/>
          <w:szCs w:val="24"/>
        </w:rPr>
        <w:t>в «его» тарелку, которую он нашел на помойке, объясните ему, что Вы дадите ему хорошую, чистую.</w:t>
      </w:r>
    </w:p>
    <w:p w:rsidR="00F3311B" w:rsidRPr="00302CBF" w:rsidRDefault="00F3311B" w:rsidP="0018758D">
      <w:pPr>
        <w:pStyle w:val="a3"/>
        <w:numPr>
          <w:ilvl w:val="0"/>
          <w:numId w:val="2"/>
        </w:numPr>
        <w:ind w:left="0" w:firstLine="0"/>
        <w:jc w:val="both"/>
        <w:rPr>
          <w:rFonts w:asciiTheme="majorHAnsi" w:hAnsiTheme="majorHAnsi" w:cstheme="minorHAnsi"/>
          <w:sz w:val="24"/>
          <w:szCs w:val="24"/>
          <w:u w:val="single"/>
        </w:rPr>
      </w:pPr>
      <w:r w:rsidRPr="00302CBF">
        <w:rPr>
          <w:rFonts w:asciiTheme="majorHAnsi" w:hAnsiTheme="majorHAnsi" w:cstheme="minorHAnsi"/>
          <w:sz w:val="24"/>
          <w:szCs w:val="24"/>
          <w:u w:val="single"/>
        </w:rPr>
        <w:t xml:space="preserve">Среди добровольцев назначается старший за поездку. Он помогает новым добровольцам, знакомится с ними сам и знакомит других, связывается при необходимости с координатором. </w:t>
      </w:r>
    </w:p>
    <w:p w:rsidR="008F1264" w:rsidRPr="00302CBF" w:rsidRDefault="008F1264" w:rsidP="0018758D">
      <w:pPr>
        <w:pStyle w:val="a3"/>
        <w:numPr>
          <w:ilvl w:val="0"/>
          <w:numId w:val="2"/>
        </w:numPr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302CBF">
        <w:rPr>
          <w:rFonts w:asciiTheme="majorHAnsi" w:hAnsiTheme="majorHAnsi" w:cstheme="minorHAnsi"/>
          <w:sz w:val="24"/>
          <w:szCs w:val="24"/>
        </w:rPr>
        <w:t>За сбор необходимых вещей и кормление ответственен старший за поездку.</w:t>
      </w:r>
    </w:p>
    <w:p w:rsidR="00C639F9" w:rsidRPr="00302CBF" w:rsidRDefault="00C639F9" w:rsidP="0018758D">
      <w:pPr>
        <w:pStyle w:val="a3"/>
        <w:numPr>
          <w:ilvl w:val="0"/>
          <w:numId w:val="2"/>
        </w:numPr>
        <w:ind w:left="0" w:firstLine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302CBF">
        <w:rPr>
          <w:rFonts w:asciiTheme="majorHAnsi" w:hAnsiTheme="majorHAnsi" w:cstheme="minorHAnsi"/>
          <w:b/>
          <w:sz w:val="24"/>
          <w:szCs w:val="24"/>
        </w:rPr>
        <w:t>Перед кормлением надевайте медицинские маски</w:t>
      </w:r>
      <w:r w:rsidRPr="00302CBF">
        <w:rPr>
          <w:rFonts w:asciiTheme="majorHAnsi" w:hAnsiTheme="majorHAnsi" w:cstheme="minorHAnsi"/>
          <w:sz w:val="24"/>
          <w:szCs w:val="24"/>
        </w:rPr>
        <w:t xml:space="preserve">, перчатки, т. к. бездомные могут являться переносчиками различных заболеваний. Помните это вопрос Вашей безопасности, который каждый решает для себя сам. </w:t>
      </w:r>
      <w:r w:rsidR="00045A79" w:rsidRPr="00302CBF">
        <w:rPr>
          <w:rFonts w:asciiTheme="majorHAnsi" w:hAnsiTheme="majorHAnsi" w:cstheme="minorHAnsi"/>
          <w:sz w:val="24"/>
          <w:szCs w:val="24"/>
        </w:rPr>
        <w:t xml:space="preserve"> Но если Вы назначены старшим </w:t>
      </w:r>
      <w:r w:rsidR="008F1264" w:rsidRPr="00302CBF">
        <w:rPr>
          <w:rFonts w:asciiTheme="majorHAnsi" w:hAnsiTheme="majorHAnsi" w:cstheme="minorHAnsi"/>
          <w:sz w:val="24"/>
          <w:szCs w:val="24"/>
        </w:rPr>
        <w:t>за</w:t>
      </w:r>
      <w:r w:rsidR="00045A79" w:rsidRPr="00302CBF">
        <w:rPr>
          <w:rFonts w:asciiTheme="majorHAnsi" w:hAnsiTheme="majorHAnsi" w:cstheme="minorHAnsi"/>
          <w:sz w:val="24"/>
          <w:szCs w:val="24"/>
        </w:rPr>
        <w:t xml:space="preserve"> поездк</w:t>
      </w:r>
      <w:r w:rsidR="008F1264" w:rsidRPr="00302CBF">
        <w:rPr>
          <w:rFonts w:asciiTheme="majorHAnsi" w:hAnsiTheme="majorHAnsi" w:cstheme="minorHAnsi"/>
          <w:sz w:val="24"/>
          <w:szCs w:val="24"/>
        </w:rPr>
        <w:t>у</w:t>
      </w:r>
      <w:r w:rsidR="00045A79" w:rsidRPr="00302CBF">
        <w:rPr>
          <w:rFonts w:asciiTheme="majorHAnsi" w:hAnsiTheme="majorHAnsi" w:cstheme="minorHAnsi"/>
          <w:b/>
          <w:sz w:val="24"/>
          <w:szCs w:val="24"/>
        </w:rPr>
        <w:t xml:space="preserve">, </w:t>
      </w:r>
      <w:r w:rsidR="00045A79" w:rsidRPr="00302CBF">
        <w:rPr>
          <w:rFonts w:asciiTheme="majorHAnsi" w:hAnsiTheme="majorHAnsi" w:cstheme="minorHAnsi"/>
          <w:b/>
          <w:sz w:val="24"/>
          <w:szCs w:val="24"/>
        </w:rPr>
        <w:lastRenderedPageBreak/>
        <w:t>ОБЯЗАТЕЛЬНО воз</w:t>
      </w:r>
      <w:r w:rsidR="00F3311B" w:rsidRPr="00302CBF">
        <w:rPr>
          <w:rFonts w:asciiTheme="majorHAnsi" w:hAnsiTheme="majorHAnsi" w:cstheme="minorHAnsi"/>
          <w:b/>
          <w:sz w:val="24"/>
          <w:szCs w:val="24"/>
        </w:rPr>
        <w:t xml:space="preserve">ьмите маски, перчатки </w:t>
      </w:r>
      <w:r w:rsidR="00F3311B" w:rsidRPr="004C204A">
        <w:rPr>
          <w:rFonts w:asciiTheme="majorHAnsi" w:hAnsiTheme="majorHAnsi" w:cstheme="minorHAnsi"/>
          <w:b/>
          <w:sz w:val="24"/>
          <w:szCs w:val="24"/>
        </w:rPr>
        <w:t>и фартуки и раздайте добровольцам</w:t>
      </w:r>
      <w:r w:rsidR="00045A79" w:rsidRPr="00302CBF">
        <w:rPr>
          <w:rFonts w:asciiTheme="majorHAnsi" w:hAnsiTheme="majorHAnsi" w:cstheme="minorHAnsi"/>
          <w:sz w:val="24"/>
          <w:szCs w:val="24"/>
        </w:rPr>
        <w:t>, даже если Вы ими не пользуетесь!</w:t>
      </w:r>
    </w:p>
    <w:p w:rsidR="00C4392B" w:rsidRPr="00302CBF" w:rsidRDefault="00C4392B" w:rsidP="0018758D">
      <w:pPr>
        <w:pStyle w:val="a3"/>
        <w:numPr>
          <w:ilvl w:val="0"/>
          <w:numId w:val="2"/>
        </w:numPr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302CBF">
        <w:rPr>
          <w:rFonts w:asciiTheme="majorHAnsi" w:hAnsiTheme="majorHAnsi" w:cstheme="minorHAnsi"/>
          <w:sz w:val="24"/>
          <w:szCs w:val="24"/>
        </w:rPr>
        <w:t xml:space="preserve">Пожалуйста, берите с собой блокнот, </w:t>
      </w:r>
      <w:r w:rsidR="00302CBF" w:rsidRPr="00302CBF">
        <w:rPr>
          <w:rFonts w:asciiTheme="majorHAnsi" w:hAnsiTheme="majorHAnsi" w:cstheme="minorHAnsi"/>
          <w:sz w:val="24"/>
          <w:szCs w:val="24"/>
        </w:rPr>
        <w:t xml:space="preserve">анкеты и памятки </w:t>
      </w:r>
      <w:r w:rsidR="004C204A">
        <w:rPr>
          <w:rFonts w:asciiTheme="majorHAnsi" w:hAnsiTheme="majorHAnsi" w:cstheme="minorHAnsi"/>
          <w:sz w:val="24"/>
          <w:szCs w:val="24"/>
        </w:rPr>
        <w:t>для бездомных (</w:t>
      </w:r>
      <w:r w:rsidR="00302CBF" w:rsidRPr="00302CBF">
        <w:rPr>
          <w:rFonts w:asciiTheme="majorHAnsi" w:hAnsiTheme="majorHAnsi" w:cstheme="minorHAnsi"/>
          <w:sz w:val="24"/>
          <w:szCs w:val="24"/>
        </w:rPr>
        <w:t>должны быть</w:t>
      </w:r>
      <w:r w:rsidRPr="00302CBF">
        <w:rPr>
          <w:rFonts w:asciiTheme="majorHAnsi" w:hAnsiTheme="majorHAnsi" w:cstheme="minorHAnsi"/>
          <w:sz w:val="24"/>
          <w:szCs w:val="24"/>
        </w:rPr>
        <w:t xml:space="preserve"> </w:t>
      </w:r>
      <w:r w:rsidR="00302CBF" w:rsidRPr="00302CBF">
        <w:rPr>
          <w:rFonts w:asciiTheme="majorHAnsi" w:hAnsiTheme="majorHAnsi" w:cstheme="minorHAnsi"/>
          <w:sz w:val="24"/>
          <w:szCs w:val="24"/>
        </w:rPr>
        <w:t>на</w:t>
      </w:r>
      <w:r w:rsidR="004C204A">
        <w:rPr>
          <w:rFonts w:asciiTheme="majorHAnsi" w:hAnsiTheme="majorHAnsi" w:cstheme="minorHAnsi"/>
          <w:sz w:val="24"/>
          <w:szCs w:val="24"/>
        </w:rPr>
        <w:t xml:space="preserve"> месте сбора)</w:t>
      </w:r>
      <w:r w:rsidR="000F47F8">
        <w:rPr>
          <w:rFonts w:asciiTheme="majorHAnsi" w:hAnsiTheme="majorHAnsi" w:cstheme="minorHAnsi"/>
          <w:sz w:val="24"/>
          <w:szCs w:val="24"/>
        </w:rPr>
        <w:t>,</w:t>
      </w:r>
      <w:r w:rsidRPr="00302CBF">
        <w:rPr>
          <w:rFonts w:asciiTheme="majorHAnsi" w:hAnsiTheme="majorHAnsi" w:cstheme="minorHAnsi"/>
          <w:sz w:val="24"/>
          <w:szCs w:val="24"/>
        </w:rPr>
        <w:t xml:space="preserve"> т.к. все просьбы, поступившие от бездомных во время кормления, забудутся в суматохе. После</w:t>
      </w:r>
      <w:r w:rsidR="004C204A">
        <w:rPr>
          <w:rFonts w:asciiTheme="majorHAnsi" w:hAnsiTheme="majorHAnsi" w:cstheme="minorHAnsi"/>
          <w:sz w:val="24"/>
          <w:szCs w:val="24"/>
        </w:rPr>
        <w:t xml:space="preserve"> поездки</w:t>
      </w:r>
      <w:r w:rsidRPr="00302CBF">
        <w:rPr>
          <w:rFonts w:asciiTheme="majorHAnsi" w:hAnsiTheme="majorHAnsi" w:cstheme="minorHAnsi"/>
          <w:sz w:val="24"/>
          <w:szCs w:val="24"/>
        </w:rPr>
        <w:t xml:space="preserve"> записанные просьбы передавайте координатору или сотрудникам</w:t>
      </w:r>
      <w:r w:rsidR="00532E5F" w:rsidRPr="00302CBF">
        <w:rPr>
          <w:rFonts w:asciiTheme="majorHAnsi" w:hAnsiTheme="majorHAnsi" w:cstheme="minorHAnsi"/>
          <w:sz w:val="24"/>
          <w:szCs w:val="24"/>
        </w:rPr>
        <w:t xml:space="preserve"> отдела</w:t>
      </w:r>
      <w:r w:rsidRPr="00302CBF">
        <w:rPr>
          <w:rFonts w:asciiTheme="majorHAnsi" w:hAnsiTheme="majorHAnsi" w:cstheme="minorHAnsi"/>
          <w:sz w:val="24"/>
          <w:szCs w:val="24"/>
        </w:rPr>
        <w:t xml:space="preserve">. </w:t>
      </w:r>
    </w:p>
    <w:p w:rsidR="00C639F9" w:rsidRPr="00302CBF" w:rsidRDefault="00C639F9" w:rsidP="0018758D">
      <w:pPr>
        <w:pStyle w:val="a3"/>
        <w:numPr>
          <w:ilvl w:val="0"/>
          <w:numId w:val="2"/>
        </w:numPr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302CBF">
        <w:rPr>
          <w:rFonts w:asciiTheme="majorHAnsi" w:hAnsiTheme="majorHAnsi" w:cstheme="minorHAnsi"/>
          <w:sz w:val="24"/>
          <w:szCs w:val="24"/>
        </w:rPr>
        <w:t>Не ставьте кастрюли, пакеты с посудой на землю.</w:t>
      </w:r>
    </w:p>
    <w:p w:rsidR="00E4735D" w:rsidRPr="00302CBF" w:rsidRDefault="00C639F9" w:rsidP="0018758D">
      <w:pPr>
        <w:pStyle w:val="a3"/>
        <w:numPr>
          <w:ilvl w:val="0"/>
          <w:numId w:val="2"/>
        </w:numPr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302CBF">
        <w:rPr>
          <w:rFonts w:asciiTheme="majorHAnsi" w:hAnsiTheme="majorHAnsi" w:cstheme="minorHAnsi"/>
          <w:sz w:val="24"/>
          <w:szCs w:val="24"/>
        </w:rPr>
        <w:t>Чтобы не обременять водителя</w:t>
      </w:r>
      <w:r w:rsidR="004C204A">
        <w:rPr>
          <w:rFonts w:asciiTheme="majorHAnsi" w:hAnsiTheme="majorHAnsi" w:cstheme="minorHAnsi"/>
          <w:sz w:val="24"/>
          <w:szCs w:val="24"/>
        </w:rPr>
        <w:t>-добровольца</w:t>
      </w:r>
      <w:r w:rsidRPr="00302CBF">
        <w:rPr>
          <w:rFonts w:asciiTheme="majorHAnsi" w:hAnsiTheme="majorHAnsi" w:cstheme="minorHAnsi"/>
          <w:sz w:val="24"/>
          <w:szCs w:val="24"/>
        </w:rPr>
        <w:t xml:space="preserve">, согласившегося на такую помощь, проследите за тем, чтобы чистота машины как можно меньше пострадала. В багажник </w:t>
      </w:r>
      <w:r w:rsidR="004C204A">
        <w:rPr>
          <w:rFonts w:asciiTheme="majorHAnsi" w:hAnsiTheme="majorHAnsi" w:cstheme="minorHAnsi"/>
          <w:sz w:val="24"/>
          <w:szCs w:val="24"/>
        </w:rPr>
        <w:t>нужно</w:t>
      </w:r>
      <w:r w:rsidRPr="00302CBF">
        <w:rPr>
          <w:rFonts w:asciiTheme="majorHAnsi" w:hAnsiTheme="majorHAnsi" w:cstheme="minorHAnsi"/>
          <w:sz w:val="24"/>
          <w:szCs w:val="24"/>
        </w:rPr>
        <w:t xml:space="preserve"> </w:t>
      </w:r>
      <w:r w:rsidR="004C204A">
        <w:rPr>
          <w:rFonts w:asciiTheme="majorHAnsi" w:hAnsiTheme="majorHAnsi" w:cstheme="minorHAnsi"/>
          <w:sz w:val="24"/>
          <w:szCs w:val="24"/>
        </w:rPr>
        <w:t>по</w:t>
      </w:r>
      <w:r w:rsidRPr="00302CBF">
        <w:rPr>
          <w:rFonts w:asciiTheme="majorHAnsi" w:hAnsiTheme="majorHAnsi" w:cstheme="minorHAnsi"/>
          <w:sz w:val="24"/>
          <w:szCs w:val="24"/>
        </w:rPr>
        <w:t>стели</w:t>
      </w:r>
      <w:r w:rsidR="004C204A">
        <w:rPr>
          <w:rFonts w:asciiTheme="majorHAnsi" w:hAnsiTheme="majorHAnsi" w:cstheme="minorHAnsi"/>
          <w:sz w:val="24"/>
          <w:szCs w:val="24"/>
        </w:rPr>
        <w:t>ть</w:t>
      </w:r>
      <w:r w:rsidRPr="00302CBF">
        <w:rPr>
          <w:rFonts w:asciiTheme="majorHAnsi" w:hAnsiTheme="majorHAnsi" w:cstheme="minorHAnsi"/>
          <w:sz w:val="24"/>
          <w:szCs w:val="24"/>
        </w:rPr>
        <w:t xml:space="preserve"> большие тряпки, клеенки, которые нужно брать с собой при сборе. </w:t>
      </w:r>
      <w:r w:rsidR="00045A79" w:rsidRPr="00302CBF">
        <w:rPr>
          <w:rFonts w:asciiTheme="majorHAnsi" w:hAnsiTheme="majorHAnsi" w:cstheme="minorHAnsi"/>
          <w:sz w:val="24"/>
          <w:szCs w:val="24"/>
        </w:rPr>
        <w:t>Н</w:t>
      </w:r>
      <w:r w:rsidR="000F47F8">
        <w:rPr>
          <w:rFonts w:asciiTheme="majorHAnsi" w:hAnsiTheme="majorHAnsi" w:cstheme="minorHAnsi"/>
          <w:sz w:val="24"/>
          <w:szCs w:val="24"/>
        </w:rPr>
        <w:t xml:space="preserve">ужна еще </w:t>
      </w:r>
      <w:proofErr w:type="gramStart"/>
      <w:r w:rsidR="000F47F8">
        <w:rPr>
          <w:rFonts w:asciiTheme="majorHAnsi" w:hAnsiTheme="majorHAnsi" w:cstheme="minorHAnsi"/>
          <w:sz w:val="24"/>
          <w:szCs w:val="24"/>
        </w:rPr>
        <w:t xml:space="preserve">1 </w:t>
      </w:r>
      <w:r w:rsidR="00E4735D" w:rsidRPr="00302CBF">
        <w:rPr>
          <w:rFonts w:asciiTheme="majorHAnsi" w:hAnsiTheme="majorHAnsi" w:cstheme="minorHAnsi"/>
          <w:sz w:val="24"/>
          <w:szCs w:val="24"/>
        </w:rPr>
        <w:t xml:space="preserve"> тряпка</w:t>
      </w:r>
      <w:proofErr w:type="gramEnd"/>
      <w:r w:rsidR="00E4735D" w:rsidRPr="00302CBF">
        <w:rPr>
          <w:rFonts w:asciiTheme="majorHAnsi" w:hAnsiTheme="majorHAnsi" w:cstheme="minorHAnsi"/>
          <w:sz w:val="24"/>
          <w:szCs w:val="24"/>
        </w:rPr>
        <w:t xml:space="preserve">, чтобы затирать то, что капнет на машину. Если на дворе зима – все это примерзнет. Если это уже произошло – примерзшее оттирать не нужно, т.к. можно поцарапать поверхность. </w:t>
      </w:r>
    </w:p>
    <w:p w:rsidR="00C639F9" w:rsidRPr="00302CBF" w:rsidRDefault="00C639F9" w:rsidP="0018758D">
      <w:pPr>
        <w:pStyle w:val="a3"/>
        <w:numPr>
          <w:ilvl w:val="0"/>
          <w:numId w:val="2"/>
        </w:numPr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302CBF">
        <w:rPr>
          <w:rFonts w:asciiTheme="majorHAnsi" w:hAnsiTheme="majorHAnsi" w:cstheme="minorHAnsi"/>
          <w:sz w:val="24"/>
          <w:szCs w:val="24"/>
        </w:rPr>
        <w:t>Термос</w:t>
      </w:r>
      <w:r w:rsidR="002836E7">
        <w:rPr>
          <w:rFonts w:asciiTheme="majorHAnsi" w:hAnsiTheme="majorHAnsi" w:cstheme="minorHAnsi"/>
          <w:sz w:val="24"/>
          <w:szCs w:val="24"/>
        </w:rPr>
        <w:t>ы</w:t>
      </w:r>
      <w:r w:rsidRPr="00302CBF">
        <w:rPr>
          <w:rFonts w:asciiTheme="majorHAnsi" w:hAnsiTheme="majorHAnsi" w:cstheme="minorHAnsi"/>
          <w:sz w:val="24"/>
          <w:szCs w:val="24"/>
        </w:rPr>
        <w:t xml:space="preserve"> прежде чем поставить в машину, обязательно упакуйте в крепкие мусорные мешки (они также есть в месте хранения посуды).  </w:t>
      </w:r>
    </w:p>
    <w:p w:rsidR="00E4735D" w:rsidRPr="00302CBF" w:rsidRDefault="00E4735D" w:rsidP="0018758D">
      <w:pPr>
        <w:pStyle w:val="a3"/>
        <w:numPr>
          <w:ilvl w:val="0"/>
          <w:numId w:val="2"/>
        </w:numPr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302CBF">
        <w:rPr>
          <w:rFonts w:asciiTheme="majorHAnsi" w:hAnsiTheme="majorHAnsi" w:cstheme="minorHAnsi"/>
          <w:sz w:val="24"/>
          <w:szCs w:val="24"/>
        </w:rPr>
        <w:t>При возникно</w:t>
      </w:r>
      <w:bookmarkStart w:id="0" w:name="_GoBack"/>
      <w:bookmarkEnd w:id="0"/>
      <w:r w:rsidRPr="00302CBF">
        <w:rPr>
          <w:rFonts w:asciiTheme="majorHAnsi" w:hAnsiTheme="majorHAnsi" w:cstheme="minorHAnsi"/>
          <w:sz w:val="24"/>
          <w:szCs w:val="24"/>
        </w:rPr>
        <w:t>вении проблем, конфликтов с населением</w:t>
      </w:r>
      <w:r w:rsidR="004C204A">
        <w:rPr>
          <w:rFonts w:asciiTheme="majorHAnsi" w:hAnsiTheme="majorHAnsi" w:cstheme="minorHAnsi"/>
          <w:sz w:val="24"/>
          <w:szCs w:val="24"/>
        </w:rPr>
        <w:t xml:space="preserve"> </w:t>
      </w:r>
      <w:r w:rsidRPr="00302CBF">
        <w:rPr>
          <w:rFonts w:asciiTheme="majorHAnsi" w:hAnsiTheme="majorHAnsi" w:cstheme="minorHAnsi"/>
          <w:sz w:val="24"/>
          <w:szCs w:val="24"/>
        </w:rPr>
        <w:t xml:space="preserve">– звоните организаторам: ответственному за проект, координатору добровольцев. </w:t>
      </w:r>
      <w:r w:rsidR="00F3311B" w:rsidRPr="00302CBF">
        <w:rPr>
          <w:rFonts w:asciiTheme="majorHAnsi" w:hAnsiTheme="majorHAnsi" w:cstheme="minorHAnsi"/>
          <w:sz w:val="24"/>
          <w:szCs w:val="24"/>
        </w:rPr>
        <w:t>Места проведения кормления утверждены Администрацией города</w:t>
      </w:r>
    </w:p>
    <w:p w:rsidR="00E4735D" w:rsidRPr="00302CBF" w:rsidRDefault="00E4735D" w:rsidP="0018758D">
      <w:pPr>
        <w:pStyle w:val="a3"/>
        <w:numPr>
          <w:ilvl w:val="0"/>
          <w:numId w:val="2"/>
        </w:numPr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302CBF">
        <w:rPr>
          <w:rFonts w:asciiTheme="majorHAnsi" w:hAnsiTheme="majorHAnsi" w:cstheme="minorHAnsi"/>
          <w:sz w:val="24"/>
          <w:szCs w:val="24"/>
        </w:rPr>
        <w:t>Часто люди задают вопросы о том, где можно восстановить документы. Формально, можно назвать а</w:t>
      </w:r>
      <w:r w:rsidR="00302CBF" w:rsidRPr="00302CBF">
        <w:rPr>
          <w:rFonts w:asciiTheme="majorHAnsi" w:hAnsiTheme="majorHAnsi" w:cstheme="minorHAnsi"/>
          <w:sz w:val="24"/>
          <w:szCs w:val="24"/>
        </w:rPr>
        <w:t xml:space="preserve">дреса </w:t>
      </w:r>
      <w:r w:rsidR="0018758D">
        <w:rPr>
          <w:rFonts w:asciiTheme="majorHAnsi" w:hAnsiTheme="majorHAnsi" w:cstheme="minorHAnsi"/>
          <w:sz w:val="24"/>
          <w:szCs w:val="24"/>
        </w:rPr>
        <w:t>социальных центров</w:t>
      </w:r>
      <w:r w:rsidR="00302CBF" w:rsidRPr="00302CBF">
        <w:rPr>
          <w:rFonts w:asciiTheme="majorHAnsi" w:hAnsiTheme="majorHAnsi" w:cstheme="minorHAnsi"/>
          <w:sz w:val="24"/>
          <w:szCs w:val="24"/>
        </w:rPr>
        <w:t>, которые указаны в памятках для бездомных. Но лучше</w:t>
      </w:r>
      <w:r w:rsidR="0018758D">
        <w:rPr>
          <w:rFonts w:asciiTheme="majorHAnsi" w:hAnsiTheme="majorHAnsi" w:cstheme="minorHAnsi"/>
          <w:sz w:val="24"/>
          <w:szCs w:val="24"/>
        </w:rPr>
        <w:t xml:space="preserve"> возьмите анкету</w:t>
      </w:r>
      <w:r w:rsidR="00F5309B" w:rsidRPr="00302CBF">
        <w:rPr>
          <w:rFonts w:asciiTheme="majorHAnsi" w:hAnsiTheme="majorHAnsi" w:cstheme="minorHAnsi"/>
          <w:sz w:val="24"/>
          <w:szCs w:val="24"/>
        </w:rPr>
        <w:t>, отметьте там нужные сведения. Затем</w:t>
      </w:r>
      <w:r w:rsidR="00F3311B" w:rsidRPr="00302CBF">
        <w:rPr>
          <w:rFonts w:asciiTheme="majorHAnsi" w:hAnsiTheme="majorHAnsi" w:cstheme="minorHAnsi"/>
          <w:sz w:val="24"/>
          <w:szCs w:val="24"/>
        </w:rPr>
        <w:t xml:space="preserve"> передайте </w:t>
      </w:r>
      <w:r w:rsidR="004C204A">
        <w:rPr>
          <w:rFonts w:asciiTheme="majorHAnsi" w:hAnsiTheme="majorHAnsi" w:cstheme="minorHAnsi"/>
          <w:sz w:val="24"/>
          <w:szCs w:val="24"/>
        </w:rPr>
        <w:t xml:space="preserve">их </w:t>
      </w:r>
      <w:r w:rsidR="00F3311B" w:rsidRPr="00302CBF">
        <w:rPr>
          <w:rFonts w:asciiTheme="majorHAnsi" w:hAnsiTheme="majorHAnsi" w:cstheme="minorHAnsi"/>
          <w:sz w:val="24"/>
          <w:szCs w:val="24"/>
        </w:rPr>
        <w:t>координатор</w:t>
      </w:r>
      <w:r w:rsidR="00302CBF" w:rsidRPr="00302CBF">
        <w:rPr>
          <w:rFonts w:asciiTheme="majorHAnsi" w:hAnsiTheme="majorHAnsi" w:cstheme="minorHAnsi"/>
          <w:sz w:val="24"/>
          <w:szCs w:val="24"/>
        </w:rPr>
        <w:t>у</w:t>
      </w:r>
      <w:r w:rsidR="00F5309B" w:rsidRPr="00302CBF">
        <w:rPr>
          <w:rFonts w:asciiTheme="majorHAnsi" w:hAnsiTheme="majorHAnsi" w:cstheme="minorHAnsi"/>
          <w:sz w:val="24"/>
          <w:szCs w:val="24"/>
        </w:rPr>
        <w:t>. Н</w:t>
      </w:r>
      <w:r w:rsidR="00871F38" w:rsidRPr="00302CBF">
        <w:rPr>
          <w:rFonts w:asciiTheme="majorHAnsi" w:hAnsiTheme="majorHAnsi" w:cstheme="minorHAnsi"/>
          <w:sz w:val="24"/>
          <w:szCs w:val="24"/>
        </w:rPr>
        <w:t>ужно предупреждать подопечного,</w:t>
      </w:r>
      <w:r w:rsidR="00F5309B" w:rsidRPr="00302CBF">
        <w:rPr>
          <w:rFonts w:asciiTheme="majorHAnsi" w:hAnsiTheme="majorHAnsi" w:cstheme="minorHAnsi"/>
          <w:sz w:val="24"/>
          <w:szCs w:val="24"/>
        </w:rPr>
        <w:t xml:space="preserve"> что процесс этот долгий, и нужно </w:t>
      </w:r>
      <w:r w:rsidR="0018758D">
        <w:rPr>
          <w:rFonts w:asciiTheme="majorHAnsi" w:hAnsiTheme="majorHAnsi" w:cstheme="minorHAnsi"/>
          <w:sz w:val="24"/>
          <w:szCs w:val="24"/>
        </w:rPr>
        <w:t xml:space="preserve">ждать, </w:t>
      </w:r>
      <w:r w:rsidR="00F5309B" w:rsidRPr="00302CBF">
        <w:rPr>
          <w:rFonts w:asciiTheme="majorHAnsi" w:hAnsiTheme="majorHAnsi" w:cstheme="minorHAnsi"/>
          <w:sz w:val="24"/>
          <w:szCs w:val="24"/>
        </w:rPr>
        <w:t xml:space="preserve">регулярно приходить на точки кормления. </w:t>
      </w:r>
    </w:p>
    <w:p w:rsidR="00F5309B" w:rsidRPr="00302CBF" w:rsidRDefault="00F5309B" w:rsidP="0018758D">
      <w:pPr>
        <w:pStyle w:val="a3"/>
        <w:numPr>
          <w:ilvl w:val="0"/>
          <w:numId w:val="2"/>
        </w:numPr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302CBF">
        <w:rPr>
          <w:rFonts w:asciiTheme="majorHAnsi" w:hAnsiTheme="majorHAnsi" w:cstheme="minorHAnsi"/>
          <w:sz w:val="24"/>
          <w:szCs w:val="24"/>
        </w:rPr>
        <w:t xml:space="preserve">В ситуациях, когда нужна экстренная медицинская помощь – звоните в «Скорую». </w:t>
      </w:r>
      <w:r w:rsidRPr="00302CBF">
        <w:rPr>
          <w:rFonts w:asciiTheme="majorHAnsi" w:hAnsiTheme="majorHAnsi" w:cstheme="minorHAnsi"/>
          <w:b/>
          <w:sz w:val="24"/>
          <w:szCs w:val="24"/>
        </w:rPr>
        <w:t>Лучше кому-то одному</w:t>
      </w:r>
      <w:r w:rsidR="004C204A">
        <w:rPr>
          <w:rFonts w:asciiTheme="majorHAnsi" w:hAnsiTheme="majorHAnsi" w:cstheme="minorHAnsi"/>
          <w:b/>
          <w:sz w:val="24"/>
          <w:szCs w:val="24"/>
        </w:rPr>
        <w:t xml:space="preserve"> из добровольцев</w:t>
      </w:r>
      <w:r w:rsidRPr="00302CBF">
        <w:rPr>
          <w:rFonts w:asciiTheme="majorHAnsi" w:hAnsiTheme="majorHAnsi" w:cstheme="minorHAnsi"/>
          <w:b/>
          <w:sz w:val="24"/>
          <w:szCs w:val="24"/>
        </w:rPr>
        <w:t xml:space="preserve"> проехать до больницы, чтобы удостовериться, что бездомного приняли.</w:t>
      </w:r>
      <w:r w:rsidRPr="00302CBF">
        <w:rPr>
          <w:rFonts w:asciiTheme="majorHAnsi" w:hAnsiTheme="majorHAnsi" w:cstheme="minorHAnsi"/>
          <w:sz w:val="24"/>
          <w:szCs w:val="24"/>
        </w:rPr>
        <w:t xml:space="preserve"> Если такой возможности нет – узнайте фамилию старшего врача бригады, позвоните потом в справочную </w:t>
      </w:r>
      <w:r w:rsidR="004C204A">
        <w:rPr>
          <w:rFonts w:asciiTheme="majorHAnsi" w:hAnsiTheme="majorHAnsi" w:cstheme="minorHAnsi"/>
          <w:sz w:val="24"/>
          <w:szCs w:val="24"/>
        </w:rPr>
        <w:t>с</w:t>
      </w:r>
      <w:r w:rsidRPr="00302CBF">
        <w:rPr>
          <w:rFonts w:asciiTheme="majorHAnsi" w:hAnsiTheme="majorHAnsi" w:cstheme="minorHAnsi"/>
          <w:sz w:val="24"/>
          <w:szCs w:val="24"/>
        </w:rPr>
        <w:t xml:space="preserve">лужбу </w:t>
      </w:r>
      <w:r w:rsidR="004C204A">
        <w:rPr>
          <w:rFonts w:asciiTheme="majorHAnsi" w:hAnsiTheme="majorHAnsi" w:cstheme="minorHAnsi"/>
          <w:sz w:val="24"/>
          <w:szCs w:val="24"/>
        </w:rPr>
        <w:t>«С</w:t>
      </w:r>
      <w:r w:rsidRPr="00302CBF">
        <w:rPr>
          <w:rFonts w:asciiTheme="majorHAnsi" w:hAnsiTheme="majorHAnsi" w:cstheme="minorHAnsi"/>
          <w:sz w:val="24"/>
          <w:szCs w:val="24"/>
        </w:rPr>
        <w:t>корой</w:t>
      </w:r>
      <w:r w:rsidR="004C204A">
        <w:rPr>
          <w:rFonts w:asciiTheme="majorHAnsi" w:hAnsiTheme="majorHAnsi" w:cstheme="minorHAnsi"/>
          <w:sz w:val="24"/>
          <w:szCs w:val="24"/>
        </w:rPr>
        <w:t>»</w:t>
      </w:r>
      <w:r w:rsidRPr="00302CBF">
        <w:rPr>
          <w:rFonts w:asciiTheme="majorHAnsi" w:hAnsiTheme="majorHAnsi" w:cstheme="minorHAnsi"/>
          <w:sz w:val="24"/>
          <w:szCs w:val="24"/>
        </w:rPr>
        <w:t xml:space="preserve"> и узнайте, где наш подопечный. </w:t>
      </w:r>
    </w:p>
    <w:p w:rsidR="004C204A" w:rsidRPr="004C204A" w:rsidRDefault="00CD58E9" w:rsidP="0018758D">
      <w:pPr>
        <w:pStyle w:val="a3"/>
        <w:numPr>
          <w:ilvl w:val="0"/>
          <w:numId w:val="2"/>
        </w:numPr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4C204A">
        <w:rPr>
          <w:rFonts w:asciiTheme="majorHAnsi" w:hAnsiTheme="majorHAnsi" w:cstheme="minorHAnsi"/>
          <w:sz w:val="24"/>
          <w:szCs w:val="24"/>
        </w:rPr>
        <w:t>Е</w:t>
      </w:r>
      <w:r w:rsidR="0018758D">
        <w:rPr>
          <w:rFonts w:asciiTheme="majorHAnsi" w:hAnsiTheme="majorHAnsi" w:cstheme="minorHAnsi"/>
          <w:sz w:val="24"/>
          <w:szCs w:val="24"/>
        </w:rPr>
        <w:t>сли Вы назначены старшим -</w:t>
      </w:r>
      <w:r w:rsidRPr="00302CBF">
        <w:rPr>
          <w:rFonts w:asciiTheme="majorHAnsi" w:hAnsiTheme="majorHAnsi" w:cstheme="minorHAnsi"/>
          <w:sz w:val="24"/>
          <w:szCs w:val="24"/>
        </w:rPr>
        <w:t xml:space="preserve"> </w:t>
      </w:r>
      <w:r w:rsidR="00F3311B" w:rsidRPr="00302CBF">
        <w:rPr>
          <w:rFonts w:asciiTheme="majorHAnsi" w:hAnsiTheme="majorHAnsi" w:cstheme="minorHAnsi"/>
          <w:sz w:val="24"/>
          <w:szCs w:val="24"/>
        </w:rPr>
        <w:t>п</w:t>
      </w:r>
      <w:r w:rsidR="00871F38" w:rsidRPr="00302CBF">
        <w:rPr>
          <w:rFonts w:asciiTheme="majorHAnsi" w:hAnsiTheme="majorHAnsi" w:cstheme="minorHAnsi"/>
          <w:sz w:val="24"/>
          <w:szCs w:val="24"/>
        </w:rPr>
        <w:t>осле поезд</w:t>
      </w:r>
      <w:r w:rsidR="00F3311B" w:rsidRPr="00302CBF">
        <w:rPr>
          <w:rFonts w:asciiTheme="majorHAnsi" w:hAnsiTheme="majorHAnsi" w:cstheme="minorHAnsi"/>
          <w:sz w:val="24"/>
          <w:szCs w:val="24"/>
        </w:rPr>
        <w:t xml:space="preserve">ки созвонитесь с координатором </w:t>
      </w:r>
      <w:r w:rsidR="00871F38" w:rsidRPr="00302CBF">
        <w:rPr>
          <w:rFonts w:asciiTheme="majorHAnsi" w:hAnsiTheme="majorHAnsi" w:cstheme="minorHAnsi"/>
          <w:sz w:val="24"/>
          <w:szCs w:val="24"/>
        </w:rPr>
        <w:t xml:space="preserve">и сообщите о том, как прошла поездка. Расскажите о трудностях, которые могли возникнуть во время поездки, о </w:t>
      </w:r>
      <w:r w:rsidR="00302CBF" w:rsidRPr="00302CBF">
        <w:rPr>
          <w:rFonts w:asciiTheme="majorHAnsi" w:hAnsiTheme="majorHAnsi" w:cstheme="minorHAnsi"/>
          <w:sz w:val="24"/>
          <w:szCs w:val="24"/>
        </w:rPr>
        <w:t xml:space="preserve">просьбах, </w:t>
      </w:r>
      <w:r w:rsidR="00871F38" w:rsidRPr="00302CBF">
        <w:rPr>
          <w:rFonts w:asciiTheme="majorHAnsi" w:hAnsiTheme="majorHAnsi" w:cstheme="minorHAnsi"/>
          <w:sz w:val="24"/>
          <w:szCs w:val="24"/>
        </w:rPr>
        <w:t xml:space="preserve">поступивших </w:t>
      </w:r>
      <w:r w:rsidR="00302CBF" w:rsidRPr="00302CBF">
        <w:rPr>
          <w:rFonts w:asciiTheme="majorHAnsi" w:hAnsiTheme="majorHAnsi" w:cstheme="minorHAnsi"/>
          <w:sz w:val="24"/>
          <w:szCs w:val="24"/>
        </w:rPr>
        <w:t>от подопечных</w:t>
      </w:r>
      <w:r w:rsidR="00871F38" w:rsidRPr="00302CBF">
        <w:rPr>
          <w:rFonts w:asciiTheme="majorHAnsi" w:hAnsiTheme="majorHAnsi" w:cstheme="minorHAnsi"/>
          <w:sz w:val="24"/>
          <w:szCs w:val="24"/>
        </w:rPr>
        <w:t xml:space="preserve">. </w:t>
      </w:r>
    </w:p>
    <w:p w:rsidR="0018758D" w:rsidRPr="0018758D" w:rsidRDefault="004C204A" w:rsidP="0018758D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18758D">
        <w:rPr>
          <w:rFonts w:asciiTheme="majorHAnsi" w:hAnsiTheme="majorHAnsi" w:cstheme="minorHAnsi"/>
          <w:b/>
          <w:sz w:val="24"/>
          <w:szCs w:val="24"/>
        </w:rPr>
        <w:t>Важно</w:t>
      </w:r>
      <w:r w:rsidR="0018758D" w:rsidRPr="0018758D">
        <w:rPr>
          <w:rFonts w:asciiTheme="majorHAnsi" w:hAnsiTheme="majorHAnsi" w:cstheme="minorHAnsi"/>
          <w:b/>
          <w:sz w:val="24"/>
          <w:szCs w:val="24"/>
        </w:rPr>
        <w:t>!</w:t>
      </w:r>
    </w:p>
    <w:p w:rsidR="00F5309B" w:rsidRPr="0018758D" w:rsidRDefault="00F5309B" w:rsidP="0018758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18758D">
        <w:rPr>
          <w:rFonts w:asciiTheme="majorHAnsi" w:hAnsiTheme="majorHAnsi" w:cstheme="minorHAnsi"/>
          <w:sz w:val="24"/>
          <w:szCs w:val="24"/>
        </w:rPr>
        <w:t xml:space="preserve">Помните, что наше дело ответственно и </w:t>
      </w:r>
      <w:r w:rsidR="00302CBF" w:rsidRPr="0018758D">
        <w:rPr>
          <w:rFonts w:asciiTheme="majorHAnsi" w:hAnsiTheme="majorHAnsi" w:cstheme="minorHAnsi"/>
          <w:sz w:val="24"/>
          <w:szCs w:val="24"/>
        </w:rPr>
        <w:t>Б</w:t>
      </w:r>
      <w:r w:rsidRPr="0018758D">
        <w:rPr>
          <w:rFonts w:asciiTheme="majorHAnsi" w:hAnsiTheme="majorHAnsi" w:cstheme="minorHAnsi"/>
          <w:sz w:val="24"/>
          <w:szCs w:val="24"/>
        </w:rPr>
        <w:t xml:space="preserve">огоугодно. </w:t>
      </w:r>
      <w:r w:rsidR="00AD505B" w:rsidRPr="0018758D">
        <w:rPr>
          <w:rFonts w:asciiTheme="majorHAnsi" w:hAnsiTheme="majorHAnsi" w:cstheme="minorHAnsi"/>
          <w:sz w:val="24"/>
          <w:szCs w:val="24"/>
        </w:rPr>
        <w:t xml:space="preserve">Но не нужно забывать и о своих близких, они не должны остаться без Вашего внимания. </w:t>
      </w:r>
    </w:p>
    <w:p w:rsidR="0018758D" w:rsidRDefault="00AD505B" w:rsidP="002836E7">
      <w:pPr>
        <w:pStyle w:val="a3"/>
        <w:numPr>
          <w:ilvl w:val="0"/>
          <w:numId w:val="2"/>
        </w:numPr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18758D">
        <w:rPr>
          <w:rFonts w:asciiTheme="majorHAnsi" w:hAnsiTheme="majorHAnsi" w:cstheme="minorHAnsi"/>
          <w:sz w:val="24"/>
          <w:szCs w:val="24"/>
        </w:rPr>
        <w:t xml:space="preserve">Считайте, что все, что </w:t>
      </w:r>
      <w:r w:rsidR="00C4392B" w:rsidRPr="0018758D">
        <w:rPr>
          <w:rFonts w:asciiTheme="majorHAnsi" w:hAnsiTheme="majorHAnsi" w:cstheme="minorHAnsi"/>
          <w:sz w:val="24"/>
          <w:szCs w:val="24"/>
        </w:rPr>
        <w:t>В</w:t>
      </w:r>
      <w:r w:rsidRPr="0018758D">
        <w:rPr>
          <w:rFonts w:asciiTheme="majorHAnsi" w:hAnsiTheme="majorHAnsi" w:cstheme="minorHAnsi"/>
          <w:sz w:val="24"/>
          <w:szCs w:val="24"/>
        </w:rPr>
        <w:t xml:space="preserve">ы делаете, </w:t>
      </w:r>
      <w:r w:rsidR="00F3311B" w:rsidRPr="0018758D">
        <w:rPr>
          <w:rFonts w:asciiTheme="majorHAnsi" w:hAnsiTheme="majorHAnsi" w:cstheme="minorHAnsi"/>
          <w:sz w:val="24"/>
          <w:szCs w:val="24"/>
        </w:rPr>
        <w:t>В</w:t>
      </w:r>
      <w:r w:rsidRPr="0018758D">
        <w:rPr>
          <w:rFonts w:asciiTheme="majorHAnsi" w:hAnsiTheme="majorHAnsi" w:cstheme="minorHAnsi"/>
          <w:sz w:val="24"/>
          <w:szCs w:val="24"/>
        </w:rPr>
        <w:t xml:space="preserve">ы делаете для себя. Не стоит ждать благодарности от подопечных. Помните, что не </w:t>
      </w:r>
      <w:r w:rsidR="00C4392B" w:rsidRPr="0018758D">
        <w:rPr>
          <w:rFonts w:asciiTheme="majorHAnsi" w:hAnsiTheme="majorHAnsi" w:cstheme="minorHAnsi"/>
          <w:sz w:val="24"/>
          <w:szCs w:val="24"/>
        </w:rPr>
        <w:t>В</w:t>
      </w:r>
      <w:r w:rsidRPr="0018758D">
        <w:rPr>
          <w:rFonts w:asciiTheme="majorHAnsi" w:hAnsiTheme="majorHAnsi" w:cstheme="minorHAnsi"/>
          <w:sz w:val="24"/>
          <w:szCs w:val="24"/>
        </w:rPr>
        <w:t xml:space="preserve">ы для подопечных, а подопечные для </w:t>
      </w:r>
      <w:r w:rsidR="00C4392B" w:rsidRPr="0018758D">
        <w:rPr>
          <w:rFonts w:asciiTheme="majorHAnsi" w:hAnsiTheme="majorHAnsi" w:cstheme="minorHAnsi"/>
          <w:sz w:val="24"/>
          <w:szCs w:val="24"/>
        </w:rPr>
        <w:t>В</w:t>
      </w:r>
      <w:r w:rsidRPr="0018758D">
        <w:rPr>
          <w:rFonts w:asciiTheme="majorHAnsi" w:hAnsiTheme="majorHAnsi" w:cstheme="minorHAnsi"/>
          <w:sz w:val="24"/>
          <w:szCs w:val="24"/>
        </w:rPr>
        <w:t xml:space="preserve">ас. </w:t>
      </w:r>
      <w:r w:rsidR="000F47F8">
        <w:rPr>
          <w:rFonts w:asciiTheme="majorHAnsi" w:hAnsiTheme="majorHAnsi" w:cstheme="minorHAnsi"/>
          <w:sz w:val="24"/>
          <w:szCs w:val="24"/>
        </w:rPr>
        <w:t>Чем быстрее Вы это поймете, тем радостнее Вам будет помогать.</w:t>
      </w:r>
    </w:p>
    <w:p w:rsidR="00AD505B" w:rsidRPr="0018758D" w:rsidRDefault="00F3311B" w:rsidP="002836E7">
      <w:pPr>
        <w:pStyle w:val="a3"/>
        <w:numPr>
          <w:ilvl w:val="0"/>
          <w:numId w:val="2"/>
        </w:numPr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18758D">
        <w:rPr>
          <w:rFonts w:asciiTheme="majorHAnsi" w:hAnsiTheme="majorHAnsi" w:cstheme="minorHAnsi"/>
          <w:sz w:val="24"/>
          <w:szCs w:val="24"/>
        </w:rPr>
        <w:t>Скорее всего, В</w:t>
      </w:r>
      <w:r w:rsidR="00AD505B" w:rsidRPr="0018758D">
        <w:rPr>
          <w:rFonts w:asciiTheme="majorHAnsi" w:hAnsiTheme="majorHAnsi" w:cstheme="minorHAnsi"/>
          <w:sz w:val="24"/>
          <w:szCs w:val="24"/>
        </w:rPr>
        <w:t xml:space="preserve">ас ждут некоторые разочарования на этом пути: не все будет идти так, как </w:t>
      </w:r>
      <w:r w:rsidR="00C4392B" w:rsidRPr="0018758D">
        <w:rPr>
          <w:rFonts w:asciiTheme="majorHAnsi" w:hAnsiTheme="majorHAnsi" w:cstheme="minorHAnsi"/>
          <w:sz w:val="24"/>
          <w:szCs w:val="24"/>
        </w:rPr>
        <w:t>В</w:t>
      </w:r>
      <w:r w:rsidR="00AD505B" w:rsidRPr="0018758D">
        <w:rPr>
          <w:rFonts w:asciiTheme="majorHAnsi" w:hAnsiTheme="majorHAnsi" w:cstheme="minorHAnsi"/>
          <w:sz w:val="24"/>
          <w:szCs w:val="24"/>
        </w:rPr>
        <w:t>ам представляется. Примите это спокойно.</w:t>
      </w:r>
    </w:p>
    <w:p w:rsidR="00AD505B" w:rsidRPr="00302CBF" w:rsidRDefault="00AD505B" w:rsidP="0018758D">
      <w:pPr>
        <w:pStyle w:val="a3"/>
        <w:numPr>
          <w:ilvl w:val="0"/>
          <w:numId w:val="2"/>
        </w:numPr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302CBF">
        <w:rPr>
          <w:rFonts w:asciiTheme="majorHAnsi" w:hAnsiTheme="majorHAnsi" w:cstheme="minorHAnsi"/>
          <w:sz w:val="24"/>
          <w:szCs w:val="24"/>
        </w:rPr>
        <w:t>Главное качество добровольца – постоянство и ответственность.</w:t>
      </w:r>
    </w:p>
    <w:p w:rsidR="00AD505B" w:rsidRPr="00302CBF" w:rsidRDefault="00AD505B" w:rsidP="0018758D">
      <w:pPr>
        <w:pStyle w:val="a3"/>
        <w:numPr>
          <w:ilvl w:val="0"/>
          <w:numId w:val="2"/>
        </w:numPr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302CBF">
        <w:rPr>
          <w:rFonts w:asciiTheme="majorHAnsi" w:hAnsiTheme="majorHAnsi" w:cstheme="minorHAnsi"/>
          <w:sz w:val="24"/>
          <w:szCs w:val="24"/>
        </w:rPr>
        <w:t>Не стесняйтесь говорить свои предложения координатору – инициатива поддерживается!</w:t>
      </w:r>
    </w:p>
    <w:p w:rsidR="00F3311B" w:rsidRPr="00302CBF" w:rsidRDefault="00F3311B" w:rsidP="00302CBF">
      <w:pPr>
        <w:pStyle w:val="a3"/>
        <w:ind w:left="284" w:firstLine="567"/>
        <w:jc w:val="both"/>
        <w:rPr>
          <w:rFonts w:asciiTheme="majorHAnsi" w:hAnsiTheme="majorHAnsi" w:cstheme="minorHAnsi"/>
          <w:sz w:val="24"/>
          <w:szCs w:val="24"/>
        </w:rPr>
      </w:pPr>
    </w:p>
    <w:p w:rsidR="00AD505B" w:rsidRPr="00302CBF" w:rsidRDefault="00AD505B" w:rsidP="00302CBF">
      <w:pPr>
        <w:pStyle w:val="a3"/>
        <w:ind w:left="284" w:firstLine="567"/>
        <w:jc w:val="both"/>
        <w:rPr>
          <w:rFonts w:asciiTheme="majorHAnsi" w:hAnsiTheme="majorHAnsi" w:cstheme="minorHAnsi"/>
          <w:sz w:val="24"/>
          <w:szCs w:val="24"/>
        </w:rPr>
      </w:pPr>
      <w:r w:rsidRPr="00302CBF">
        <w:rPr>
          <w:rFonts w:asciiTheme="majorHAnsi" w:hAnsiTheme="majorHAnsi" w:cstheme="minorHAnsi"/>
          <w:sz w:val="24"/>
          <w:szCs w:val="24"/>
        </w:rPr>
        <w:t>Помогай Вам Господь!</w:t>
      </w:r>
    </w:p>
    <w:p w:rsidR="00471F07" w:rsidRPr="00302CBF" w:rsidRDefault="00471F07" w:rsidP="00302CBF">
      <w:pPr>
        <w:pStyle w:val="a3"/>
        <w:ind w:left="284"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901093" w:rsidRDefault="00901093" w:rsidP="00901093">
      <w:pPr>
        <w:ind w:firstLine="426"/>
      </w:pPr>
    </w:p>
    <w:sectPr w:rsidR="00901093" w:rsidSect="00045A7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BEC" w:rsidRDefault="009B5BEC" w:rsidP="00C4392B">
      <w:pPr>
        <w:spacing w:after="0" w:line="240" w:lineRule="auto"/>
      </w:pPr>
      <w:r>
        <w:separator/>
      </w:r>
    </w:p>
  </w:endnote>
  <w:endnote w:type="continuationSeparator" w:id="0">
    <w:p w:rsidR="009B5BEC" w:rsidRDefault="009B5BEC" w:rsidP="00C4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324"/>
      <w:docPartObj>
        <w:docPartGallery w:val="Page Numbers (Bottom of Page)"/>
        <w:docPartUnique/>
      </w:docPartObj>
    </w:sdtPr>
    <w:sdtContent>
      <w:p w:rsidR="002836E7" w:rsidRDefault="002836E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0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6E7" w:rsidRDefault="002836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BEC" w:rsidRDefault="009B5BEC" w:rsidP="00C4392B">
      <w:pPr>
        <w:spacing w:after="0" w:line="240" w:lineRule="auto"/>
      </w:pPr>
      <w:r>
        <w:separator/>
      </w:r>
    </w:p>
  </w:footnote>
  <w:footnote w:type="continuationSeparator" w:id="0">
    <w:p w:rsidR="009B5BEC" w:rsidRDefault="009B5BEC" w:rsidP="00C4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00702"/>
    <w:multiLevelType w:val="hybridMultilevel"/>
    <w:tmpl w:val="66E82874"/>
    <w:lvl w:ilvl="0" w:tplc="62CEE1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3C3034"/>
    <w:multiLevelType w:val="hybridMultilevel"/>
    <w:tmpl w:val="DF38EC1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145C"/>
    <w:rsid w:val="00045A79"/>
    <w:rsid w:val="00087B32"/>
    <w:rsid w:val="000F47F8"/>
    <w:rsid w:val="00117090"/>
    <w:rsid w:val="00163044"/>
    <w:rsid w:val="0018758D"/>
    <w:rsid w:val="001934D7"/>
    <w:rsid w:val="001F4DF3"/>
    <w:rsid w:val="002836E7"/>
    <w:rsid w:val="00302CBF"/>
    <w:rsid w:val="00353F77"/>
    <w:rsid w:val="003D1917"/>
    <w:rsid w:val="0047173F"/>
    <w:rsid w:val="00471F07"/>
    <w:rsid w:val="004A51BF"/>
    <w:rsid w:val="004C204A"/>
    <w:rsid w:val="00532E5F"/>
    <w:rsid w:val="0068229A"/>
    <w:rsid w:val="006F6587"/>
    <w:rsid w:val="007236A6"/>
    <w:rsid w:val="007B2E59"/>
    <w:rsid w:val="00832838"/>
    <w:rsid w:val="00871F38"/>
    <w:rsid w:val="008F1264"/>
    <w:rsid w:val="00901093"/>
    <w:rsid w:val="00953451"/>
    <w:rsid w:val="009B5BEC"/>
    <w:rsid w:val="00AD505B"/>
    <w:rsid w:val="00AF0932"/>
    <w:rsid w:val="00C22B02"/>
    <w:rsid w:val="00C4145C"/>
    <w:rsid w:val="00C4392B"/>
    <w:rsid w:val="00C639F9"/>
    <w:rsid w:val="00CD58E9"/>
    <w:rsid w:val="00DC26ED"/>
    <w:rsid w:val="00DF55B5"/>
    <w:rsid w:val="00E4735D"/>
    <w:rsid w:val="00E87909"/>
    <w:rsid w:val="00E97F31"/>
    <w:rsid w:val="00F3311B"/>
    <w:rsid w:val="00F5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39D9A-FE52-4B64-891C-A8D10C29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093"/>
    <w:pPr>
      <w:ind w:left="720"/>
      <w:contextualSpacing/>
    </w:pPr>
  </w:style>
  <w:style w:type="paragraph" w:customStyle="1" w:styleId="Default">
    <w:name w:val="Default"/>
    <w:rsid w:val="00E97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4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92B"/>
  </w:style>
  <w:style w:type="paragraph" w:styleId="a6">
    <w:name w:val="footer"/>
    <w:basedOn w:val="a"/>
    <w:link w:val="a7"/>
    <w:uiPriority w:val="99"/>
    <w:unhideWhenUsed/>
    <w:rsid w:val="00C4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392B"/>
  </w:style>
  <w:style w:type="paragraph" w:styleId="a8">
    <w:name w:val="Balloon Text"/>
    <w:basedOn w:val="a"/>
    <w:link w:val="a9"/>
    <w:uiPriority w:val="99"/>
    <w:semiHidden/>
    <w:unhideWhenUsed/>
    <w:rsid w:val="0028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3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ntiustu</Company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Шеренговская</cp:lastModifiedBy>
  <cp:revision>12</cp:revision>
  <cp:lastPrinted>2015-03-18T05:44:00Z</cp:lastPrinted>
  <dcterms:created xsi:type="dcterms:W3CDTF">2012-04-04T04:04:00Z</dcterms:created>
  <dcterms:modified xsi:type="dcterms:W3CDTF">2015-03-18T08:07:00Z</dcterms:modified>
</cp:coreProperties>
</file>